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 xml:space="preserve">Пограничного муниципального </w:t>
      </w:r>
      <w:r w:rsidR="00745BEB">
        <w:rPr>
          <w:b/>
          <w:sz w:val="26"/>
        </w:rPr>
        <w:t>района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745BEB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25.09.</w:t>
      </w:r>
      <w:r w:rsidR="00543EC0" w:rsidRPr="00B8201A">
        <w:rPr>
          <w:sz w:val="26"/>
          <w:u w:val="single"/>
        </w:rPr>
        <w:t>202</w:t>
      </w:r>
      <w:r>
        <w:rPr>
          <w:sz w:val="26"/>
          <w:u w:val="single"/>
        </w:rPr>
        <w:t>0</w:t>
      </w:r>
      <w:r w:rsidR="00543EC0" w:rsidRPr="00B8201A">
        <w:rPr>
          <w:sz w:val="26"/>
          <w:u w:val="single"/>
        </w:rPr>
        <w:t xml:space="preserve"> г.</w:t>
      </w:r>
      <w:r w:rsidR="00543EC0" w:rsidRPr="00B8201A">
        <w:rPr>
          <w:sz w:val="26"/>
        </w:rPr>
        <w:t xml:space="preserve">                                   </w:t>
      </w:r>
      <w:r w:rsidR="00543EC0" w:rsidRPr="00B8201A">
        <w:rPr>
          <w:b/>
          <w:sz w:val="26"/>
        </w:rPr>
        <w:t>с</w:t>
      </w:r>
      <w:proofErr w:type="gramStart"/>
      <w:r w:rsidR="00543EC0" w:rsidRPr="00B8201A">
        <w:rPr>
          <w:b/>
          <w:sz w:val="26"/>
        </w:rPr>
        <w:t>.С</w:t>
      </w:r>
      <w:proofErr w:type="gramEnd"/>
      <w:r w:rsidR="00543EC0" w:rsidRPr="00B8201A">
        <w:rPr>
          <w:b/>
          <w:sz w:val="26"/>
        </w:rPr>
        <w:t>ергеевка</w:t>
      </w:r>
      <w:r w:rsidR="00543EC0" w:rsidRPr="00B8201A">
        <w:rPr>
          <w:sz w:val="26"/>
        </w:rPr>
        <w:tab/>
      </w:r>
      <w:r w:rsidR="00543EC0" w:rsidRPr="00B8201A">
        <w:rPr>
          <w:sz w:val="26"/>
        </w:rPr>
        <w:tab/>
      </w:r>
      <w:r w:rsidR="00543EC0" w:rsidRPr="00B8201A">
        <w:rPr>
          <w:sz w:val="26"/>
        </w:rPr>
        <w:tab/>
        <w:t xml:space="preserve">       </w:t>
      </w:r>
      <w:r w:rsidR="00B8201A" w:rsidRPr="00B8201A">
        <w:rPr>
          <w:sz w:val="26"/>
        </w:rPr>
        <w:t xml:space="preserve">               </w:t>
      </w:r>
      <w:r w:rsidR="004C1BD4" w:rsidRPr="00B8201A">
        <w:rPr>
          <w:sz w:val="26"/>
        </w:rPr>
        <w:t xml:space="preserve"> </w:t>
      </w:r>
      <w:r w:rsidR="00543EC0" w:rsidRPr="00B8201A">
        <w:rPr>
          <w:sz w:val="26"/>
        </w:rPr>
        <w:t xml:space="preserve">    </w:t>
      </w:r>
      <w:r w:rsidR="00543EC0" w:rsidRPr="00B8201A">
        <w:rPr>
          <w:sz w:val="26"/>
          <w:u w:val="single"/>
        </w:rPr>
        <w:t xml:space="preserve">№ </w:t>
      </w:r>
      <w:r>
        <w:rPr>
          <w:sz w:val="26"/>
          <w:u w:val="single"/>
        </w:rPr>
        <w:t>155</w:t>
      </w:r>
      <w:r w:rsidR="00543EC0" w:rsidRPr="00B8201A">
        <w:rPr>
          <w:sz w:val="26"/>
          <w:u w:val="single"/>
        </w:rPr>
        <w:t xml:space="preserve"> 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752CB5" w:rsidRDefault="00543EC0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  <w:r w:rsidR="00752CB5">
        <w:rPr>
          <w:b/>
          <w:sz w:val="26"/>
          <w:szCs w:val="26"/>
        </w:rPr>
        <w:t xml:space="preserve">о классном руководстве  </w:t>
      </w:r>
    </w:p>
    <w:p w:rsidR="00543EC0" w:rsidRDefault="00543EC0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в МБОУ «Сергеевская СОШ ПМ</w:t>
      </w:r>
      <w:r w:rsidR="002D796F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>»</w:t>
      </w:r>
    </w:p>
    <w:p w:rsidR="00543EC0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543EC0" w:rsidRDefault="004C1BD4" w:rsidP="00543EC0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752CB5" w:rsidRPr="00752CB5">
        <w:rPr>
          <w:sz w:val="26"/>
          <w:szCs w:val="26"/>
        </w:rPr>
        <w:t>Методически</w:t>
      </w:r>
      <w:r w:rsidR="00752CB5">
        <w:rPr>
          <w:sz w:val="26"/>
          <w:szCs w:val="26"/>
        </w:rPr>
        <w:t>ми</w:t>
      </w:r>
      <w:r w:rsidR="00752CB5" w:rsidRPr="00752CB5">
        <w:rPr>
          <w:sz w:val="26"/>
          <w:szCs w:val="26"/>
        </w:rPr>
        <w:t xml:space="preserve"> рекомендаци</w:t>
      </w:r>
      <w:r w:rsidR="00752CB5">
        <w:rPr>
          <w:sz w:val="26"/>
          <w:szCs w:val="26"/>
        </w:rPr>
        <w:t>ями</w:t>
      </w:r>
      <w:r w:rsidR="00752CB5" w:rsidRPr="00752CB5">
        <w:rPr>
          <w:sz w:val="26"/>
          <w:szCs w:val="26"/>
        </w:rPr>
        <w:t xml:space="preserve"> </w:t>
      </w:r>
      <w:proofErr w:type="spellStart"/>
      <w:r w:rsidR="00752CB5" w:rsidRPr="00752CB5">
        <w:rPr>
          <w:sz w:val="26"/>
          <w:szCs w:val="26"/>
        </w:rPr>
        <w:t>Минпросвещения</w:t>
      </w:r>
      <w:proofErr w:type="spellEnd"/>
      <w:r w:rsidR="00752CB5" w:rsidRPr="00752CB5">
        <w:rPr>
          <w:sz w:val="26"/>
          <w:szCs w:val="26"/>
        </w:rPr>
        <w:t xml:space="preserve"> России от 12.05.2020 «Методические рекомендации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</w:t>
      </w:r>
      <w:r w:rsidR="00752CB5">
        <w:rPr>
          <w:sz w:val="26"/>
          <w:szCs w:val="26"/>
        </w:rPr>
        <w:t xml:space="preserve">щеобразовательных организациях </w:t>
      </w:r>
    </w:p>
    <w:p w:rsidR="00543EC0" w:rsidRPr="00543EC0" w:rsidRDefault="00543EC0" w:rsidP="00543EC0">
      <w:pPr>
        <w:pStyle w:val="justppt"/>
        <w:spacing w:before="0" w:beforeAutospacing="0" w:after="0" w:afterAutospacing="0" w:line="360" w:lineRule="auto"/>
        <w:ind w:firstLine="708"/>
        <w:jc w:val="both"/>
        <w:rPr>
          <w:rStyle w:val="a6"/>
          <w:i w:val="0"/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543EC0" w:rsidRPr="00AD1B33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AD1B33">
        <w:rPr>
          <w:sz w:val="26"/>
          <w:szCs w:val="26"/>
        </w:rPr>
        <w:t xml:space="preserve">Утвердить прилагаемое Положение </w:t>
      </w:r>
      <w:r w:rsidR="00752CB5">
        <w:rPr>
          <w:sz w:val="26"/>
          <w:szCs w:val="26"/>
        </w:rPr>
        <w:t xml:space="preserve"> о классном руководстве </w:t>
      </w:r>
      <w:r w:rsidRPr="00AD1B33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</w:t>
      </w:r>
      <w:r w:rsidR="002D796F">
        <w:rPr>
          <w:sz w:val="26"/>
          <w:szCs w:val="26"/>
        </w:rPr>
        <w:t>района</w:t>
      </w:r>
      <w:r>
        <w:rPr>
          <w:sz w:val="26"/>
          <w:szCs w:val="26"/>
        </w:rPr>
        <w:t>»</w:t>
      </w:r>
      <w:r w:rsidRPr="00AD1B33">
        <w:rPr>
          <w:sz w:val="26"/>
          <w:szCs w:val="26"/>
        </w:rPr>
        <w:t>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</w:t>
      </w:r>
      <w:r w:rsidR="002D796F">
        <w:rPr>
          <w:sz w:val="26"/>
          <w:szCs w:val="26"/>
        </w:rPr>
        <w:t>Р</w:t>
      </w:r>
      <w:r>
        <w:rPr>
          <w:sz w:val="26"/>
          <w:szCs w:val="26"/>
        </w:rPr>
        <w:t>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«Сергеевская СОШ ПМ</w:t>
      </w:r>
      <w:r w:rsidR="002D796F">
        <w:rPr>
          <w:sz w:val="26"/>
        </w:rPr>
        <w:t>Р</w:t>
      </w:r>
      <w:r>
        <w:rPr>
          <w:sz w:val="26"/>
        </w:rPr>
        <w:t xml:space="preserve">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</w:t>
      </w:r>
    </w:p>
    <w:p w:rsidR="00063B3E" w:rsidRDefault="00063B3E" w:rsidP="000E1FAF">
      <w:pPr>
        <w:rPr>
          <w:sz w:val="26"/>
        </w:rPr>
      </w:pPr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lastRenderedPageBreak/>
        <w:t xml:space="preserve">                                                                                                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BA67A4" w:rsidRPr="00BA67A4" w:rsidRDefault="00543EC0" w:rsidP="00BA67A4">
      <w:pPr>
        <w:ind w:left="4820" w:right="-185"/>
        <w:jc w:val="center"/>
        <w:rPr>
          <w:sz w:val="26"/>
          <w:szCs w:val="22"/>
        </w:rPr>
      </w:pPr>
      <w:r>
        <w:rPr>
          <w:sz w:val="26"/>
          <w:szCs w:val="22"/>
        </w:rPr>
        <w:t>МБОУ «Сергеевская СОШ ПМО»</w:t>
      </w:r>
    </w:p>
    <w:p w:rsidR="004F1C1A" w:rsidRPr="002D796F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color w:val="000000" w:themeColor="text1"/>
          <w:sz w:val="26"/>
          <w:szCs w:val="22"/>
        </w:rPr>
      </w:pPr>
      <w:r w:rsidRPr="002D796F">
        <w:rPr>
          <w:rFonts w:ascii="Times New Roman" w:hAnsi="Times New Roman" w:cs="Times New Roman"/>
          <w:color w:val="000000" w:themeColor="text1"/>
          <w:sz w:val="26"/>
          <w:szCs w:val="22"/>
        </w:rPr>
        <w:t>от «</w:t>
      </w:r>
      <w:r w:rsidR="002D796F" w:rsidRPr="002D796F">
        <w:rPr>
          <w:rFonts w:ascii="Times New Roman" w:hAnsi="Times New Roman" w:cs="Times New Roman"/>
          <w:color w:val="000000" w:themeColor="text1"/>
          <w:sz w:val="26"/>
          <w:szCs w:val="22"/>
          <w:u w:val="single"/>
        </w:rPr>
        <w:t>25</w:t>
      </w:r>
      <w:r w:rsidRPr="002D796F">
        <w:rPr>
          <w:rFonts w:ascii="Times New Roman" w:hAnsi="Times New Roman" w:cs="Times New Roman"/>
          <w:color w:val="000000" w:themeColor="text1"/>
          <w:sz w:val="26"/>
          <w:szCs w:val="22"/>
        </w:rPr>
        <w:t>»</w:t>
      </w:r>
      <w:r w:rsidR="00543EC0" w:rsidRPr="002D796F">
        <w:rPr>
          <w:rFonts w:ascii="Times New Roman" w:hAnsi="Times New Roman" w:cs="Times New Roman"/>
          <w:color w:val="000000" w:themeColor="text1"/>
          <w:sz w:val="26"/>
          <w:szCs w:val="22"/>
        </w:rPr>
        <w:t xml:space="preserve">  </w:t>
      </w:r>
      <w:r w:rsidR="00543EC0" w:rsidRPr="002D796F">
        <w:rPr>
          <w:rFonts w:ascii="Times New Roman" w:hAnsi="Times New Roman" w:cs="Times New Roman"/>
          <w:color w:val="000000" w:themeColor="text1"/>
          <w:sz w:val="26"/>
          <w:szCs w:val="22"/>
          <w:u w:val="single"/>
        </w:rPr>
        <w:t xml:space="preserve"> 0</w:t>
      </w:r>
      <w:r w:rsidR="002D796F" w:rsidRPr="002D796F">
        <w:rPr>
          <w:rFonts w:ascii="Times New Roman" w:hAnsi="Times New Roman" w:cs="Times New Roman"/>
          <w:color w:val="000000" w:themeColor="text1"/>
          <w:sz w:val="26"/>
          <w:szCs w:val="22"/>
          <w:u w:val="single"/>
        </w:rPr>
        <w:t>9</w:t>
      </w:r>
      <w:r w:rsidR="00543EC0" w:rsidRPr="002D796F">
        <w:rPr>
          <w:rFonts w:ascii="Times New Roman" w:hAnsi="Times New Roman" w:cs="Times New Roman"/>
          <w:color w:val="000000" w:themeColor="text1"/>
          <w:sz w:val="26"/>
          <w:szCs w:val="22"/>
        </w:rPr>
        <w:t xml:space="preserve"> . </w:t>
      </w:r>
      <w:r w:rsidRPr="002D796F">
        <w:rPr>
          <w:rFonts w:ascii="Times New Roman" w:hAnsi="Times New Roman" w:cs="Times New Roman"/>
          <w:color w:val="000000" w:themeColor="text1"/>
          <w:sz w:val="26"/>
          <w:szCs w:val="22"/>
        </w:rPr>
        <w:t>20</w:t>
      </w:r>
      <w:r w:rsidR="00483B9C" w:rsidRPr="002D796F">
        <w:rPr>
          <w:rFonts w:ascii="Times New Roman" w:hAnsi="Times New Roman" w:cs="Times New Roman"/>
          <w:color w:val="000000" w:themeColor="text1"/>
          <w:sz w:val="26"/>
          <w:szCs w:val="22"/>
        </w:rPr>
        <w:t>2</w:t>
      </w:r>
      <w:r w:rsidR="002D796F" w:rsidRPr="002D796F">
        <w:rPr>
          <w:rFonts w:ascii="Times New Roman" w:hAnsi="Times New Roman" w:cs="Times New Roman"/>
          <w:color w:val="000000" w:themeColor="text1"/>
          <w:sz w:val="26"/>
          <w:szCs w:val="22"/>
        </w:rPr>
        <w:t>0</w:t>
      </w:r>
      <w:r w:rsidRPr="002D796F">
        <w:rPr>
          <w:rFonts w:ascii="Times New Roman" w:hAnsi="Times New Roman" w:cs="Times New Roman"/>
          <w:color w:val="000000" w:themeColor="text1"/>
          <w:sz w:val="26"/>
          <w:szCs w:val="22"/>
        </w:rPr>
        <w:t xml:space="preserve">  № </w:t>
      </w:r>
      <w:r w:rsidR="00543EC0" w:rsidRPr="002D796F">
        <w:rPr>
          <w:rFonts w:ascii="Times New Roman" w:hAnsi="Times New Roman" w:cs="Times New Roman"/>
          <w:color w:val="000000" w:themeColor="text1"/>
          <w:sz w:val="26"/>
          <w:szCs w:val="22"/>
          <w:u w:val="single"/>
        </w:rPr>
        <w:t>1</w:t>
      </w:r>
      <w:r w:rsidR="002D796F" w:rsidRPr="002D796F">
        <w:rPr>
          <w:rFonts w:ascii="Times New Roman" w:hAnsi="Times New Roman" w:cs="Times New Roman"/>
          <w:color w:val="000000" w:themeColor="text1"/>
          <w:sz w:val="26"/>
          <w:szCs w:val="22"/>
          <w:u w:val="single"/>
        </w:rPr>
        <w:t>55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67A4" w:rsidRPr="00BA67A4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67A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543EC0" w:rsidRDefault="00752CB5" w:rsidP="002D796F">
      <w:pPr>
        <w:tabs>
          <w:tab w:val="left" w:pos="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классном руководстве </w:t>
      </w:r>
      <w:r w:rsidR="00BA67A4" w:rsidRPr="00543EC0">
        <w:rPr>
          <w:b/>
          <w:sz w:val="26"/>
          <w:szCs w:val="26"/>
        </w:rPr>
        <w:t xml:space="preserve">в </w:t>
      </w:r>
      <w:r w:rsidR="00543EC0" w:rsidRPr="00543EC0">
        <w:rPr>
          <w:b/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 Пограничного муниципального </w:t>
      </w:r>
      <w:r w:rsidR="002D796F">
        <w:rPr>
          <w:b/>
          <w:sz w:val="26"/>
          <w:szCs w:val="26"/>
        </w:rPr>
        <w:t>района</w:t>
      </w:r>
      <w:r w:rsidR="00543EC0" w:rsidRPr="00543EC0">
        <w:rPr>
          <w:b/>
          <w:sz w:val="26"/>
          <w:szCs w:val="26"/>
        </w:rPr>
        <w:t>»</w:t>
      </w:r>
    </w:p>
    <w:p w:rsidR="008C6FA5" w:rsidRDefault="008C6FA5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52CB5" w:rsidRPr="00752CB5" w:rsidRDefault="00543EC0" w:rsidP="00752CB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A15E4" w:rsidRPr="00E02F9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1618D6">
        <w:t>1</w:t>
      </w:r>
      <w:r w:rsidRPr="00752CB5">
        <w:rPr>
          <w:sz w:val="26"/>
          <w:szCs w:val="26"/>
        </w:rPr>
        <w:t>.1. Организация деятельности, связанной с классным руководством, осуществляется с учётом комплекса вопросов, относящихся к базовым правам граждан Российской Федерации, к основным принципам и приоритетам государственной политики в сфере образования, правовым, организационным и экономическим основам образования в Российской Федерации, общим правилам организации образовательной деятельности, а также к области трудового права.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1.2.Настоящее положение определяет организационно-методические основы осуществления педагогическими работниками функций классного руководителя, определяет права, обязанности и ответственность сотрудника, назначенного на должность классного руководителя.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1.3. В основе настоящего Положения лежат следующие документы: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 Конституция Российской Федерации;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 Семейный кодекс Российской Федерации;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 Федеральный закон от 29 декабря 2012 г. № 273-ФЗ «Об образовании в Российской Федерации»;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Федеральный закон от 24 июля 1998 г. № 124-ФЗ «Об основных гарантиях прав ребёнка в Российской Федерации»;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Федеральный закон от 24 июня 1999 г. № 120-ФЗ «Об основах системы профилактики безнадзорности и правонарушений несовершеннолетних»;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Федеральный закон от 29 декабря 2010 г. № 436-ФЗ «О защите детей от информации, причиняющей вред их здоровью и развитию»;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Указ Президента Российской Федерации от 7 мая 2012 г. № 597 «О мероприятиях по реализации государственной социальной политики»;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Указ Президента Российской Федерации от 7 мая 2018 г. 2018 года № 204 «О национальных целях и стратегических задачах развития Российской Федерации на период до 2024 года»;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Стратегии развития воспитания в Российской Федерации на период до 2025 года;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Распоряжение Правительства Российской Федерации от 29 мая 2015 г. № 996-р «Об утверждении Стратегии развития воспитания в Российской Федерации на период до 2025 года»;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proofErr w:type="gramStart"/>
      <w:r w:rsidRPr="00752CB5">
        <w:rPr>
          <w:sz w:val="26"/>
          <w:szCs w:val="26"/>
        </w:rPr>
        <w:t xml:space="preserve">– Приказы </w:t>
      </w:r>
      <w:proofErr w:type="spellStart"/>
      <w:r w:rsidRPr="00752CB5">
        <w:rPr>
          <w:sz w:val="26"/>
          <w:szCs w:val="26"/>
        </w:rPr>
        <w:t>Минобрнауки</w:t>
      </w:r>
      <w:proofErr w:type="spellEnd"/>
      <w:r w:rsidRPr="00752CB5">
        <w:rPr>
          <w:sz w:val="26"/>
          <w:szCs w:val="26"/>
        </w:rPr>
        <w:t xml:space="preserve"> России от 6 октября 2009 г. № 373 «Об утверждении и введении в действие федерального государственного образовательного стандарта </w:t>
      </w:r>
      <w:r w:rsidRPr="00752CB5">
        <w:rPr>
          <w:sz w:val="26"/>
          <w:szCs w:val="26"/>
        </w:rPr>
        <w:lastRenderedPageBreak/>
        <w:t>начального общего образования», от 17 декабря 2010 № 1897 «Об утверждении федерального государственного образовательного стандарта основного общего образования», от 17 мая 2012 г. № 413 «Об утверждении федерального государственного образовательного стандарта среднего общего образования»;</w:t>
      </w:r>
      <w:proofErr w:type="gramEnd"/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Приказ </w:t>
      </w:r>
      <w:proofErr w:type="spellStart"/>
      <w:r w:rsidRPr="00752CB5">
        <w:rPr>
          <w:sz w:val="26"/>
          <w:szCs w:val="26"/>
        </w:rPr>
        <w:t>Минобрнауки</w:t>
      </w:r>
      <w:proofErr w:type="spellEnd"/>
      <w:r w:rsidRPr="00752CB5">
        <w:rPr>
          <w:sz w:val="26"/>
          <w:szCs w:val="26"/>
        </w:rPr>
        <w:t xml:space="preserve"> России от 11 мая 2016 г. № 536 «Об утверждении Особенностей режима рабочего времени и времени отдыха педагогических и иных работников организаций, осуществляющих образовательную деятельность»;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Методические рекомендации </w:t>
      </w:r>
      <w:proofErr w:type="spellStart"/>
      <w:r w:rsidRPr="00752CB5">
        <w:rPr>
          <w:sz w:val="26"/>
          <w:szCs w:val="26"/>
        </w:rPr>
        <w:t>Минпросвещения</w:t>
      </w:r>
      <w:proofErr w:type="spellEnd"/>
      <w:r w:rsidRPr="00752CB5">
        <w:rPr>
          <w:sz w:val="26"/>
          <w:szCs w:val="26"/>
        </w:rPr>
        <w:t xml:space="preserve"> России от 12.05.2020 «Методические рекомендации органам исполнительной власти субъектов Российской Федерации, осуществляющим государственное управление в сфере образования, по организации работы педагогических работников, осуществляющих классное руководство в общеобразовательных организациях»;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Устав МБОУ «Сергеевская СОШ ПМ</w:t>
      </w:r>
      <w:r w:rsidR="002D796F">
        <w:rPr>
          <w:sz w:val="26"/>
          <w:szCs w:val="26"/>
        </w:rPr>
        <w:t>Р</w:t>
      </w:r>
      <w:r>
        <w:rPr>
          <w:sz w:val="26"/>
          <w:szCs w:val="26"/>
        </w:rPr>
        <w:t>»</w:t>
      </w:r>
      <w:r w:rsidRPr="00752CB5">
        <w:rPr>
          <w:sz w:val="26"/>
          <w:szCs w:val="26"/>
        </w:rPr>
        <w:t>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1.4.  Классное руководство – особый вид педагогической деятельности, направленный на решение задач  воспитания и социализации обучающихся.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1.5. Под воспитанием понимается деятельность, направленная на развитие личности, создание условий для самоопределения и социализации обучающегося на основе </w:t>
      </w:r>
      <w:proofErr w:type="spellStart"/>
      <w:r w:rsidRPr="00752CB5">
        <w:rPr>
          <w:sz w:val="26"/>
          <w:szCs w:val="26"/>
        </w:rPr>
        <w:t>социокультурных</w:t>
      </w:r>
      <w:proofErr w:type="spellEnd"/>
      <w:r w:rsidRPr="00752CB5">
        <w:rPr>
          <w:sz w:val="26"/>
          <w:szCs w:val="26"/>
        </w:rPr>
        <w:t>, духовно-нравственных ценностей и принятых в обществе правил и норм поведения в интересах человека, семьи, общества и государства.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1.6. Воспитательный процесс в </w:t>
      </w:r>
      <w:r>
        <w:rPr>
          <w:sz w:val="26"/>
          <w:szCs w:val="26"/>
        </w:rPr>
        <w:t xml:space="preserve"> образовательной организации </w:t>
      </w:r>
      <w:r w:rsidRPr="00752CB5">
        <w:rPr>
          <w:sz w:val="26"/>
          <w:szCs w:val="26"/>
        </w:rPr>
        <w:t xml:space="preserve"> осуществляется в целях формирования и развития личности в соответствии  с семейными и общественными духовно-нравственными и </w:t>
      </w:r>
      <w:proofErr w:type="spellStart"/>
      <w:r w:rsidRPr="00752CB5">
        <w:rPr>
          <w:sz w:val="26"/>
          <w:szCs w:val="26"/>
        </w:rPr>
        <w:t>социокультурными</w:t>
      </w:r>
      <w:proofErr w:type="spellEnd"/>
      <w:r w:rsidRPr="00752CB5">
        <w:rPr>
          <w:sz w:val="26"/>
          <w:szCs w:val="26"/>
        </w:rPr>
        <w:t xml:space="preserve"> ценностями.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1.7. Педагогический коллектив является основным субъектом, обеспечивающим достижение целей личностного развития и воспитания в рамках реализации образовательных программ, конкретной общеобразовательной организации, разработанных в соответствии с требованиями ФГОС общего образования.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1.8. Ключевая роль в достижении целей личностного развития и воспитания отводится педагогическим сотрудникам, деятельность которых одновременно связана с классным руководством и обеспечением постоянного педагогического сопровождения группы обучающихся, объединённых в одном учебном классе.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1.9. Классное руководство устанавливается с целью регулирования состава и содержания действий, выполняемых при его осуществлении как конкретного вида дополнительной педагогической деятельности, которую педагогический работник принимает на </w:t>
      </w:r>
      <w:proofErr w:type="gramStart"/>
      <w:r w:rsidRPr="00752CB5">
        <w:rPr>
          <w:sz w:val="26"/>
          <w:szCs w:val="26"/>
        </w:rPr>
        <w:t>себя  добровольно на</w:t>
      </w:r>
      <w:proofErr w:type="gramEnd"/>
      <w:r w:rsidRPr="00752CB5">
        <w:rPr>
          <w:sz w:val="26"/>
          <w:szCs w:val="26"/>
        </w:rPr>
        <w:t xml:space="preserve"> условиях дополнительной оплаты и надлежащего юридического оформления.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1.10. Классное руководство не связано с занимаемой педагогическим работником должностью и не входит в состав его должностных обязанностей.</w:t>
      </w:r>
    </w:p>
    <w:p w:rsidR="00752CB5" w:rsidRPr="00752CB5" w:rsidRDefault="00752CB5" w:rsidP="00752CB5">
      <w:pPr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t xml:space="preserve">2. </w:t>
      </w:r>
      <w:r>
        <w:rPr>
          <w:b/>
          <w:sz w:val="26"/>
          <w:szCs w:val="26"/>
        </w:rPr>
        <w:t>Цели</w:t>
      </w:r>
      <w:r w:rsidRPr="00752CB5">
        <w:rPr>
          <w:b/>
          <w:sz w:val="26"/>
          <w:szCs w:val="26"/>
        </w:rPr>
        <w:t xml:space="preserve">, </w:t>
      </w:r>
      <w:r>
        <w:rPr>
          <w:b/>
          <w:sz w:val="26"/>
          <w:szCs w:val="26"/>
        </w:rPr>
        <w:t>принципы</w:t>
      </w:r>
      <w:r w:rsidRPr="00752CB5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и задачи</w:t>
      </w:r>
    </w:p>
    <w:p w:rsidR="00752CB5" w:rsidRPr="00752CB5" w:rsidRDefault="00752CB5" w:rsidP="00752C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деятельности классного руководителя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2.1. Цели, задачи и принципы деятельности, связанной с классным руководством, определяются базовыми целями и принципами воспитания, социализации и развития личности </w:t>
      </w:r>
      <w:proofErr w:type="gramStart"/>
      <w:r w:rsidRPr="00752CB5">
        <w:rPr>
          <w:sz w:val="26"/>
          <w:szCs w:val="26"/>
        </w:rPr>
        <w:t>обучающихся</w:t>
      </w:r>
      <w:proofErr w:type="gramEnd"/>
      <w:r w:rsidRPr="00752CB5">
        <w:rPr>
          <w:sz w:val="26"/>
          <w:szCs w:val="26"/>
        </w:rPr>
        <w:t xml:space="preserve">. Воспитательный процесс в </w:t>
      </w:r>
      <w:r>
        <w:rPr>
          <w:sz w:val="26"/>
          <w:szCs w:val="26"/>
        </w:rPr>
        <w:t>образовательном учреждении</w:t>
      </w:r>
      <w:r w:rsidRPr="00752CB5">
        <w:rPr>
          <w:sz w:val="26"/>
          <w:szCs w:val="26"/>
        </w:rPr>
        <w:t xml:space="preserve"> осуществляется в целях формирования и развития личности в соответствии с </w:t>
      </w:r>
      <w:r w:rsidRPr="00752CB5">
        <w:rPr>
          <w:sz w:val="26"/>
          <w:szCs w:val="26"/>
        </w:rPr>
        <w:lastRenderedPageBreak/>
        <w:t xml:space="preserve">семейными и общественными духовно-нравственными и </w:t>
      </w:r>
      <w:proofErr w:type="spellStart"/>
      <w:r w:rsidRPr="00752CB5">
        <w:rPr>
          <w:sz w:val="26"/>
          <w:szCs w:val="26"/>
        </w:rPr>
        <w:t>социокультурными</w:t>
      </w:r>
      <w:proofErr w:type="spellEnd"/>
      <w:r w:rsidRPr="00752CB5">
        <w:rPr>
          <w:sz w:val="26"/>
          <w:szCs w:val="26"/>
        </w:rPr>
        <w:t xml:space="preserve"> ценностями.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2.2. Важнейшими принципами содержания воспитания и успешной </w:t>
      </w:r>
      <w:proofErr w:type="gramStart"/>
      <w:r w:rsidRPr="00752CB5">
        <w:rPr>
          <w:sz w:val="26"/>
          <w:szCs w:val="26"/>
        </w:rPr>
        <w:t>социализации</w:t>
      </w:r>
      <w:proofErr w:type="gramEnd"/>
      <w:r w:rsidRPr="00752CB5">
        <w:rPr>
          <w:sz w:val="26"/>
          <w:szCs w:val="26"/>
        </w:rPr>
        <w:t xml:space="preserve"> обучающихся в МБОУ «Сергеевская СОШ ПМ</w:t>
      </w:r>
      <w:r w:rsidR="002D796F">
        <w:rPr>
          <w:sz w:val="26"/>
          <w:szCs w:val="26"/>
        </w:rPr>
        <w:t>Р</w:t>
      </w:r>
      <w:r>
        <w:rPr>
          <w:sz w:val="26"/>
          <w:szCs w:val="26"/>
        </w:rPr>
        <w:t>»</w:t>
      </w:r>
      <w:r w:rsidRPr="00752CB5">
        <w:rPr>
          <w:sz w:val="26"/>
          <w:szCs w:val="26"/>
        </w:rPr>
        <w:t xml:space="preserve"> являются: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опора на духовно-нравственные ценности народов Российской Федерации, исторические и национально-культурные традиции;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организация социально открытого пространства духовно-нравственного развития и воспитания личности гражданина России;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нравственный пример педагогического работника;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</w:t>
      </w:r>
      <w:proofErr w:type="spellStart"/>
      <w:r w:rsidRPr="00752CB5">
        <w:rPr>
          <w:sz w:val="26"/>
          <w:szCs w:val="26"/>
        </w:rPr>
        <w:t>интегративность</w:t>
      </w:r>
      <w:proofErr w:type="spellEnd"/>
      <w:r w:rsidRPr="00752CB5">
        <w:rPr>
          <w:sz w:val="26"/>
          <w:szCs w:val="26"/>
        </w:rPr>
        <w:t xml:space="preserve"> программ духовно-нравственного воспитания;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поддержка единства, целостности, преемственности и непрерывности воспитания;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признание определяющей роли семьи ребёнка и соблюдение прав родителей (законных представителей) несовершеннолетних обучающихся;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обеспечение защиты прав и соблюдение законных интересов каждого ребёнка, в том числе гарантий доступности ресурсов школы;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кооперация и сотрудничество субъектов системы воспитания: семьи, общества, государства, образовательных и научных организаций.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2.3. Задачи педагогических работников, осуществляющих классное руководс</w:t>
      </w:r>
      <w:r>
        <w:rPr>
          <w:sz w:val="26"/>
          <w:szCs w:val="26"/>
        </w:rPr>
        <w:t>тво в образовательном учреждении: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создание благоприятных психолого-педагогических условий в классе путем </w:t>
      </w:r>
      <w:proofErr w:type="spellStart"/>
      <w:r w:rsidRPr="00752CB5">
        <w:rPr>
          <w:sz w:val="26"/>
          <w:szCs w:val="26"/>
        </w:rPr>
        <w:t>гуманизации</w:t>
      </w:r>
      <w:proofErr w:type="spellEnd"/>
      <w:r w:rsidRPr="00752CB5">
        <w:rPr>
          <w:sz w:val="26"/>
          <w:szCs w:val="26"/>
        </w:rPr>
        <w:t xml:space="preserve"> межличностных отношений, формирования навыков общения обучающихся, детско-взрослого общения, основанного на принципах взаимного уважения и взаимопомощи, ответственности, коллективизма и социальной солидарности, недопустимости любых форм и видов травли, насилия, проявления жестокости;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формирование у обучающихся высокого уровня духовно-нравственного развития, основанного на принятии общечеловеческих и российских традиционных духовных ценностей и практической готовности им следовать;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 формирование внутренней личной позиции обучающегося по отношению к негативным явлениям окружающей социальной действительности, в частности, по отношению к </w:t>
      </w:r>
      <w:proofErr w:type="spellStart"/>
      <w:r w:rsidRPr="00752CB5">
        <w:rPr>
          <w:sz w:val="26"/>
          <w:szCs w:val="26"/>
        </w:rPr>
        <w:t>кибербуллингу</w:t>
      </w:r>
      <w:proofErr w:type="spellEnd"/>
      <w:r w:rsidRPr="00752CB5">
        <w:rPr>
          <w:sz w:val="26"/>
          <w:szCs w:val="26"/>
        </w:rPr>
        <w:t>, деструктивным сетевым сообществам, употреблению различных веществ, способных нанести вред здоровью человека; культу насилия, жестокости и агрессии; обесцениванию жизни человека и др.;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формирование у обучающихся активной гражданской позиции, чувства ответственности за свою страну, причастности к историко-культурной общности российского народа и судьбе России, включая неприятие попыток пересмотра исторических фактов, в частности  событий и итогов</w:t>
      </w:r>
      <w:proofErr w:type="gramStart"/>
      <w:r w:rsidRPr="00752CB5">
        <w:rPr>
          <w:sz w:val="26"/>
          <w:szCs w:val="26"/>
        </w:rPr>
        <w:t xml:space="preserve"> В</w:t>
      </w:r>
      <w:proofErr w:type="gramEnd"/>
      <w:r w:rsidRPr="00752CB5">
        <w:rPr>
          <w:sz w:val="26"/>
          <w:szCs w:val="26"/>
        </w:rPr>
        <w:t>торой мировой войны;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формирование способности обучающихся реализовать свой потенциал в условиях современного общества за счёт активной жизненной и социальной позиции, использования возможностей волонтёрского движения, детских общественных движений, творческих и научных сообществ.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lastRenderedPageBreak/>
        <w:t>2.4. Условия успешного решения педагогическими работниками, осуществля</w:t>
      </w:r>
      <w:r>
        <w:rPr>
          <w:sz w:val="26"/>
          <w:szCs w:val="26"/>
        </w:rPr>
        <w:t>ющими классное руководство</w:t>
      </w:r>
      <w:proofErr w:type="gramStart"/>
      <w:r>
        <w:rPr>
          <w:sz w:val="26"/>
          <w:szCs w:val="26"/>
        </w:rPr>
        <w:t xml:space="preserve">  </w:t>
      </w:r>
      <w:r w:rsidRPr="00752CB5">
        <w:rPr>
          <w:sz w:val="26"/>
          <w:szCs w:val="26"/>
        </w:rPr>
        <w:t>,</w:t>
      </w:r>
      <w:proofErr w:type="gramEnd"/>
      <w:r w:rsidRPr="00752CB5">
        <w:rPr>
          <w:sz w:val="26"/>
          <w:szCs w:val="26"/>
        </w:rPr>
        <w:t xml:space="preserve"> обозначенных задач: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выбор эффективных педагогических форм и методов достижения результатов духовно-нравственного воспитания и развития </w:t>
      </w:r>
      <w:proofErr w:type="gramStart"/>
      <w:r w:rsidRPr="00752CB5">
        <w:rPr>
          <w:sz w:val="26"/>
          <w:szCs w:val="26"/>
        </w:rPr>
        <w:t>личности</w:t>
      </w:r>
      <w:proofErr w:type="gramEnd"/>
      <w:r w:rsidRPr="00752CB5">
        <w:rPr>
          <w:sz w:val="26"/>
          <w:szCs w:val="26"/>
        </w:rPr>
        <w:t xml:space="preserve"> обучающихся на основе опыта и традиций отечественной педагогики, активного освоения успешных современных воспитательных практик, непрерывного развития педагогической компетентности;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реализация процессов духовно-нравственного воспитания и социализации обучающихся с использованием ресурсов социально-педагогического партнёрства;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взаимодействие с родителями (законными представителями) несовершеннолетних обучающихся, повышение их педагогической компетентности, в том числе, в вопросах информационной безопасности детей, методах ограничения доступности </w:t>
      </w:r>
      <w:proofErr w:type="spellStart"/>
      <w:r w:rsidRPr="00752CB5">
        <w:rPr>
          <w:sz w:val="26"/>
          <w:szCs w:val="26"/>
        </w:rPr>
        <w:t>интернет-ресурсов</w:t>
      </w:r>
      <w:proofErr w:type="spellEnd"/>
      <w:r w:rsidRPr="00752CB5">
        <w:rPr>
          <w:sz w:val="26"/>
          <w:szCs w:val="26"/>
        </w:rPr>
        <w:t>, содержащих информацию, причиняющую вред здоровью и развитию детей, поддержка семейного воспитания и семейных ценностей, содействие формированию ответственного и заинтересованного отношения семьи к воспитанию детей;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обеспечение защиты прав и соблюдения законных интересов каждого ребёнка в области образования посредством взаимодействия с членами педагогического коллектива школы-интерната, органами социальной защиты, охраны правопорядка и т.д.;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участие в организации комплексной поддержки детей, находящихся в трудной жизненной ситуации.</w:t>
      </w:r>
    </w:p>
    <w:p w:rsidR="00752CB5" w:rsidRPr="00752CB5" w:rsidRDefault="00752CB5" w:rsidP="00752CB5">
      <w:pPr>
        <w:spacing w:line="276" w:lineRule="auto"/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t>3.Содержание деятельности классного руководителя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3.1. Воспитательные цели и задачи реализуются  как в отношении каждого обучающегося, так и в отношении класса как </w:t>
      </w:r>
      <w:proofErr w:type="spellStart"/>
      <w:r w:rsidRPr="00752CB5">
        <w:rPr>
          <w:sz w:val="26"/>
          <w:szCs w:val="26"/>
        </w:rPr>
        <w:t>микросоциума</w:t>
      </w:r>
      <w:proofErr w:type="spellEnd"/>
      <w:r w:rsidRPr="00752CB5">
        <w:rPr>
          <w:sz w:val="26"/>
          <w:szCs w:val="26"/>
        </w:rPr>
        <w:t xml:space="preserve"> с учётом индивидуальных возрастных и личностных особенностей, образовательных запросов, состояние здоровья, семейных и прочих условий жизни обучающихся, а также характеристики класса как уникального ученического сообщества с определёнными межличностными отношениями и групповой динамикой.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3.2. Педагогический работник, осуществляющий классное руководство, не является единственным субъектом воспитательной деятельности. Он постоянно взаимодействует с семьями </w:t>
      </w:r>
      <w:proofErr w:type="gramStart"/>
      <w:r w:rsidRPr="00752CB5">
        <w:rPr>
          <w:sz w:val="26"/>
          <w:szCs w:val="26"/>
        </w:rPr>
        <w:t>обучающихся</w:t>
      </w:r>
      <w:proofErr w:type="gramEnd"/>
      <w:r w:rsidRPr="00752CB5">
        <w:rPr>
          <w:sz w:val="26"/>
          <w:szCs w:val="26"/>
        </w:rPr>
        <w:t xml:space="preserve">, другими педагогическими работниками и администрацией </w:t>
      </w:r>
      <w:r>
        <w:rPr>
          <w:sz w:val="26"/>
          <w:szCs w:val="26"/>
        </w:rPr>
        <w:t>школы</w:t>
      </w:r>
      <w:r w:rsidRPr="00752CB5">
        <w:rPr>
          <w:sz w:val="26"/>
          <w:szCs w:val="26"/>
        </w:rPr>
        <w:t>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3.3. Воспитательный процесс и социализация обучающихся осуществляются в открытом социуме, с использованием всех его ресурсов. Поэтому классный руководитель и воспитатель взаимодействуют также с внешними партнёрами, способствующими достижению принятых целей.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3.4. Педагогический работник, осуществляя классное руководство, выполняет широкий спектр обязанностей, относящихся непосредственно к педагогической, а не к управленческой деятельности. Анализ, планирование, организация, контроль процесса воспитания и социализации, координирующие действия являются </w:t>
      </w:r>
      <w:r w:rsidRPr="00752CB5">
        <w:rPr>
          <w:sz w:val="26"/>
          <w:szCs w:val="26"/>
        </w:rPr>
        <w:lastRenderedPageBreak/>
        <w:t>вспомогательными для достижения педагогических целей и результатов, а не смыслом и главными функциями, связанными с классным руководством.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3.5. В деятельности классного руководителя выделяются инвариантная и вариативная части. Инвариантная часть соответствует ядру содержания деятельности по классному руководству и охватывает минимально необходимый состав действий по решению базовых - традиционных и актуальных - задач воспитания и социализации обучающихся. Вариативная часть деятельности по классному руководству формируется в зависимости от контекстных условий </w:t>
      </w:r>
      <w:r w:rsidR="001370E3">
        <w:rPr>
          <w:sz w:val="26"/>
          <w:szCs w:val="26"/>
        </w:rPr>
        <w:t>образовательного учреждения</w:t>
      </w:r>
      <w:r w:rsidRPr="00752CB5">
        <w:rPr>
          <w:sz w:val="26"/>
          <w:szCs w:val="26"/>
        </w:rPr>
        <w:t>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3.5.1. Инвариантная часть содержит следующие блоки: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3.5.1.1. Личностно ориентированная деятельность по воспитанию и социализации </w:t>
      </w:r>
      <w:proofErr w:type="gramStart"/>
      <w:r w:rsidRPr="00752CB5">
        <w:rPr>
          <w:sz w:val="26"/>
          <w:szCs w:val="26"/>
        </w:rPr>
        <w:t>обучающихся</w:t>
      </w:r>
      <w:proofErr w:type="gramEnd"/>
      <w:r w:rsidRPr="00752CB5">
        <w:rPr>
          <w:sz w:val="26"/>
          <w:szCs w:val="26"/>
        </w:rPr>
        <w:t xml:space="preserve"> в классе, включая: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повышение дисциплинированности и академической успешности каждого обучающегося, в том числе путём осуществления контроля посещаемости и успеваемости;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обеспечение включённости всех обучающихся в воспитательные мероприятия по приоритетным направлениям деятельности по воспитанию и социализации;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содействие успешной социализации обучающихся путём организации мероприятий и видов деятельности, обеспечивающих формирование у них опыта социально и личностно значимой деятельности, в том числе с использованием возможностей волонтёрского движения, детских общественных движений, творческих и научных сообществ;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индивидуальную поддержку каждого обучающегося класса на основе изучения его психофизиологических особенностей, социально-бытовых условий жизни и семейного воспитания, </w:t>
      </w:r>
      <w:proofErr w:type="spellStart"/>
      <w:r w:rsidRPr="00752CB5">
        <w:rPr>
          <w:sz w:val="26"/>
          <w:szCs w:val="26"/>
        </w:rPr>
        <w:t>социокультурной</w:t>
      </w:r>
      <w:proofErr w:type="spellEnd"/>
      <w:r w:rsidRPr="00752CB5">
        <w:rPr>
          <w:sz w:val="26"/>
          <w:szCs w:val="26"/>
        </w:rPr>
        <w:t xml:space="preserve"> ситуации развития ребёнка в семье;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выявление и поддержку обучающихся, оказавшихся в сложной жизненной ситуации, оказание помощи в выработке моделей поведения в различных трудных жизненных ситуациях, в том числе проблемных, стрессовых и конфликтных;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выявление и педагогическую поддержку </w:t>
      </w:r>
      <w:proofErr w:type="gramStart"/>
      <w:r w:rsidRPr="00752CB5">
        <w:rPr>
          <w:sz w:val="26"/>
          <w:szCs w:val="26"/>
        </w:rPr>
        <w:t>обучающихся</w:t>
      </w:r>
      <w:proofErr w:type="gramEnd"/>
      <w:r w:rsidRPr="00752CB5">
        <w:rPr>
          <w:sz w:val="26"/>
          <w:szCs w:val="26"/>
        </w:rPr>
        <w:t>, нуждающихся в психологической помощи;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профилактику наркотической и алкогольной зависимости, </w:t>
      </w:r>
      <w:proofErr w:type="spellStart"/>
      <w:r w:rsidRPr="00752CB5">
        <w:rPr>
          <w:sz w:val="26"/>
          <w:szCs w:val="26"/>
        </w:rPr>
        <w:t>табакокурения</w:t>
      </w:r>
      <w:proofErr w:type="spellEnd"/>
      <w:r w:rsidRPr="00752CB5">
        <w:rPr>
          <w:sz w:val="26"/>
          <w:szCs w:val="26"/>
        </w:rPr>
        <w:t>, употребления вредных для здоровья веществ;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формирование навыков информационной безопасности;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содействие формированию у детей с устойчиво низкими образовательными результатами мотивации к обучению, развитию у них познавательных интересов;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поддержку талантливых обучающихся, в том числе содействие развитию их способностей;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обеспечение защиты прав и соблюдения законных интересов обучающихся, в том числе </w:t>
      </w:r>
      <w:proofErr w:type="gramStart"/>
      <w:r w:rsidRPr="00752CB5">
        <w:rPr>
          <w:sz w:val="26"/>
          <w:szCs w:val="26"/>
        </w:rPr>
        <w:t>гарантий доступности ресурсов системы образования</w:t>
      </w:r>
      <w:proofErr w:type="gramEnd"/>
      <w:r w:rsidRPr="00752CB5">
        <w:rPr>
          <w:sz w:val="26"/>
          <w:szCs w:val="26"/>
        </w:rPr>
        <w:t>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3.5.1.2. Деятельность по воспитанию и социализации </w:t>
      </w:r>
      <w:proofErr w:type="gramStart"/>
      <w:r w:rsidRPr="00752CB5">
        <w:rPr>
          <w:sz w:val="26"/>
          <w:szCs w:val="26"/>
        </w:rPr>
        <w:t>обучающихся</w:t>
      </w:r>
      <w:proofErr w:type="gramEnd"/>
      <w:r w:rsidRPr="00752CB5">
        <w:rPr>
          <w:sz w:val="26"/>
          <w:szCs w:val="26"/>
        </w:rPr>
        <w:t>, осуществляемая с классом как социальной группой, включая: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изучение и анализ характеристик класса как малой социальной группы;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lastRenderedPageBreak/>
        <w:t xml:space="preserve">– регулирование и </w:t>
      </w:r>
      <w:proofErr w:type="spellStart"/>
      <w:r w:rsidRPr="00752CB5">
        <w:rPr>
          <w:sz w:val="26"/>
          <w:szCs w:val="26"/>
        </w:rPr>
        <w:t>гуманизацию</w:t>
      </w:r>
      <w:proofErr w:type="spellEnd"/>
      <w:r w:rsidRPr="00752CB5">
        <w:rPr>
          <w:sz w:val="26"/>
          <w:szCs w:val="26"/>
        </w:rPr>
        <w:t xml:space="preserve"> межличностных отношений в классе, формирование благоприятного психологического климата, толерантности и навыков общения в </w:t>
      </w:r>
      <w:proofErr w:type="spellStart"/>
      <w:r w:rsidRPr="00752CB5">
        <w:rPr>
          <w:sz w:val="26"/>
          <w:szCs w:val="26"/>
        </w:rPr>
        <w:t>полиэтнической</w:t>
      </w:r>
      <w:proofErr w:type="spellEnd"/>
      <w:r w:rsidRPr="00752CB5">
        <w:rPr>
          <w:sz w:val="26"/>
          <w:szCs w:val="26"/>
        </w:rPr>
        <w:t>, поликультурной среде;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формирование ценностно-ориентационного единства в классе по отношению к национальным, общечеловеческим, семейным ценностям, здоровому образу жизни, активной гражданской позиции, патриотизму, чувству ответственности за будущее страны; признанию ценности достижений и самореализации в учебной, спортивной, исследовательской, творческой и иной деятельности;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организацию и поддержку всех форм и видов конструктивного взаимодействия обучающихся, в том числе их включённости в волонтерскую деятельность и в реализацию социальных и образовательных проектов;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выявление и своевременную коррекцию деструктивных отношений, создающих угрозы физическому и психическому здоровью обучающихся;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профилактику </w:t>
      </w:r>
      <w:proofErr w:type="spellStart"/>
      <w:r w:rsidRPr="00752CB5">
        <w:rPr>
          <w:sz w:val="26"/>
          <w:szCs w:val="26"/>
        </w:rPr>
        <w:t>девиантного</w:t>
      </w:r>
      <w:proofErr w:type="spellEnd"/>
      <w:r w:rsidRPr="00752CB5">
        <w:rPr>
          <w:sz w:val="26"/>
          <w:szCs w:val="26"/>
        </w:rPr>
        <w:t xml:space="preserve"> и асоциального поведения обучающихся, в том числе всех форм проявления жестокости, насилия, травли в детском коллективе.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3.5.1.3. Осуществление воспитательной деятельности во взаимодействии с родителями (законными представителями) несовершеннолетних обучающихся, включая: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привлечение родителей (законных представителей) к сотрудничеству в </w:t>
      </w:r>
      <w:proofErr w:type="gramStart"/>
      <w:r w:rsidRPr="00752CB5">
        <w:rPr>
          <w:sz w:val="26"/>
          <w:szCs w:val="26"/>
        </w:rPr>
        <w:t>интересах</w:t>
      </w:r>
      <w:proofErr w:type="gramEnd"/>
      <w:r w:rsidRPr="00752CB5">
        <w:rPr>
          <w:sz w:val="26"/>
          <w:szCs w:val="26"/>
        </w:rPr>
        <w:t xml:space="preserve"> обучающихся в целях формирования единых подходов к воспитанию и создания наиболее благоприятных условий для развития личности каждого ребёнка;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регулярное информирование родителей (законных представителей) об особенностях осуществления образовательного процесса в течение учебного года, основных содержательных и организационных изменениях, о внеурочных мероприятиях и событиях жизни класса;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координацию взаимосвязей между родителями (законными представителями) несовершеннолетних обучающихся и другими участниками образовательных отношений;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 содействие повышению педагогической компетентности родителей (законных представителей) путём организации целевых мероприятий, оказания консультативной помощи по вопросам обучения и воспитания, личностного развития детей.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3.5.1.4. Осуществление воспитательной деятельности во взаимодействии с педагогическим коллективом, включая: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взаимодействие с членами педагогического коллектива </w:t>
      </w:r>
      <w:r w:rsidR="001370E3">
        <w:rPr>
          <w:sz w:val="26"/>
          <w:szCs w:val="26"/>
        </w:rPr>
        <w:t xml:space="preserve">школы </w:t>
      </w:r>
      <w:r w:rsidRPr="00752CB5">
        <w:rPr>
          <w:sz w:val="26"/>
          <w:szCs w:val="26"/>
        </w:rPr>
        <w:t xml:space="preserve"> с целью разработки единых педагогических требований, целей, задач и подходов к обучению и воспитанию с учётом особенностей условий деятельности общеобразовательной организации;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взаимодействие с администрацией </w:t>
      </w:r>
      <w:r>
        <w:rPr>
          <w:sz w:val="26"/>
          <w:szCs w:val="26"/>
        </w:rPr>
        <w:t xml:space="preserve"> образовательного учреждения</w:t>
      </w:r>
      <w:r w:rsidRPr="00752CB5">
        <w:rPr>
          <w:sz w:val="26"/>
          <w:szCs w:val="26"/>
        </w:rPr>
        <w:t xml:space="preserve">  и учителями учебных предметов по вопросам контроля и повышения результативности учебной деятельности обучающихся и класса в целом;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взаимодействие с педагогом-психологом, социальным педагогом и педагогами дополнительного образования по вопросам изучения личностных особенностей </w:t>
      </w:r>
      <w:r w:rsidRPr="00752CB5">
        <w:rPr>
          <w:sz w:val="26"/>
          <w:szCs w:val="26"/>
        </w:rPr>
        <w:lastRenderedPageBreak/>
        <w:t>обучающихся, их адаптации и интеграции в коллективе класса, построения и коррекции индивидуальных траекторий личностного развития;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взаимодействие с учителями учебных предметов и педагогами дополнительного образования по вопросам включения обучающихся в различные формы деятельности: интеллектуально-познавательную, творческую, трудовую, общественно полезную, художественно-эстетическую, физкультурно-спортивную, игровую и др.;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взаимодействие с библиотекарем, педагогами дополнительного образования по вопросам вовлечения обучающихся класса в систему внеурочной деятельности, организации внешкольной работы, </w:t>
      </w:r>
      <w:proofErr w:type="spellStart"/>
      <w:r w:rsidRPr="00752CB5">
        <w:rPr>
          <w:sz w:val="26"/>
          <w:szCs w:val="26"/>
        </w:rPr>
        <w:t>досуговых</w:t>
      </w:r>
      <w:proofErr w:type="spellEnd"/>
      <w:r w:rsidRPr="00752CB5">
        <w:rPr>
          <w:sz w:val="26"/>
          <w:szCs w:val="26"/>
        </w:rPr>
        <w:t xml:space="preserve"> и каникулярных мероприятий;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взаимодействие с педагогическими работниками и администрацией </w:t>
      </w:r>
      <w:r>
        <w:rPr>
          <w:sz w:val="26"/>
          <w:szCs w:val="26"/>
        </w:rPr>
        <w:t xml:space="preserve"> школы</w:t>
      </w:r>
      <w:r w:rsidRPr="00752CB5">
        <w:rPr>
          <w:sz w:val="26"/>
          <w:szCs w:val="26"/>
        </w:rPr>
        <w:t xml:space="preserve"> по вопросам профилактики </w:t>
      </w:r>
      <w:proofErr w:type="spellStart"/>
      <w:r w:rsidRPr="00752CB5">
        <w:rPr>
          <w:sz w:val="26"/>
          <w:szCs w:val="26"/>
        </w:rPr>
        <w:t>девиантного</w:t>
      </w:r>
      <w:proofErr w:type="spellEnd"/>
      <w:r w:rsidRPr="00752CB5">
        <w:rPr>
          <w:sz w:val="26"/>
          <w:szCs w:val="26"/>
        </w:rPr>
        <w:t xml:space="preserve"> и асоциального поведения </w:t>
      </w:r>
      <w:proofErr w:type="gramStart"/>
      <w:r w:rsidRPr="00752CB5">
        <w:rPr>
          <w:sz w:val="26"/>
          <w:szCs w:val="26"/>
        </w:rPr>
        <w:t>обучающихся</w:t>
      </w:r>
      <w:proofErr w:type="gramEnd"/>
      <w:r w:rsidRPr="00752CB5">
        <w:rPr>
          <w:sz w:val="26"/>
          <w:szCs w:val="26"/>
        </w:rPr>
        <w:t xml:space="preserve">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взаимодействие с администрацией и педагогическими работниками </w:t>
      </w:r>
      <w:r>
        <w:rPr>
          <w:sz w:val="26"/>
          <w:szCs w:val="26"/>
        </w:rPr>
        <w:t>образовательного учреждения</w:t>
      </w:r>
      <w:r w:rsidR="001370E3">
        <w:rPr>
          <w:sz w:val="26"/>
          <w:szCs w:val="26"/>
        </w:rPr>
        <w:t xml:space="preserve"> </w:t>
      </w:r>
      <w:r w:rsidRPr="00752CB5">
        <w:rPr>
          <w:sz w:val="26"/>
          <w:szCs w:val="26"/>
        </w:rPr>
        <w:t xml:space="preserve">с целью организации комплексной поддержки </w:t>
      </w:r>
      <w:proofErr w:type="gramStart"/>
      <w:r w:rsidRPr="00752CB5">
        <w:rPr>
          <w:sz w:val="26"/>
          <w:szCs w:val="26"/>
        </w:rPr>
        <w:t>обучающихся</w:t>
      </w:r>
      <w:proofErr w:type="gramEnd"/>
      <w:r w:rsidRPr="00752CB5">
        <w:rPr>
          <w:sz w:val="26"/>
          <w:szCs w:val="26"/>
        </w:rPr>
        <w:t>, находящихся в трудной жизненной ситуации.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3.5.1.5. Участие в осуществлении воспитательной деятельности во взаимодействии с социальными партнерами, включая: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участие в организации работы, способствующей профессиональному самоопределению обучающихся;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участие в организации мероприятий по различным направлениям воспитания и </w:t>
      </w:r>
      <w:proofErr w:type="gramStart"/>
      <w:r w:rsidRPr="00752CB5">
        <w:rPr>
          <w:sz w:val="26"/>
          <w:szCs w:val="26"/>
        </w:rPr>
        <w:t>социализации</w:t>
      </w:r>
      <w:proofErr w:type="gramEnd"/>
      <w:r w:rsidRPr="00752CB5">
        <w:rPr>
          <w:sz w:val="26"/>
          <w:szCs w:val="26"/>
        </w:rPr>
        <w:t xml:space="preserve"> обучающихся в рамках социально-педагогического партнёрства с привлечением организаций культуры, спорта, дополнительного образования детей, научных и образовательных организаций;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участие в организации комплексной поддержки детей из групп риска, находящихся в трудной жизненной ситуации, с привлечением работников социальных служб, правоохранительных органов, организаций сферы здравоохранения, дополнительного образования детей, культуры, спорта, профессионального образования, бизнеса.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3.5.1.6. Ведение и составление классными руководителями следующей документации: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классный журнал (в бумажной форме) в части внесения в него и актуализации списка обучающихся;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 план работы в рамках деятельности, связанной с классным руководством, </w:t>
      </w:r>
      <w:proofErr w:type="gramStart"/>
      <w:r w:rsidRPr="00752CB5">
        <w:rPr>
          <w:sz w:val="26"/>
          <w:szCs w:val="26"/>
        </w:rPr>
        <w:t>требования</w:t>
      </w:r>
      <w:proofErr w:type="gramEnd"/>
      <w:r w:rsidRPr="00752CB5">
        <w:rPr>
          <w:sz w:val="26"/>
          <w:szCs w:val="26"/>
        </w:rPr>
        <w:t xml:space="preserve"> к оформлению которого могут быть установлены локальным нормативным актом </w:t>
      </w:r>
      <w:r>
        <w:rPr>
          <w:sz w:val="26"/>
          <w:szCs w:val="26"/>
        </w:rPr>
        <w:t>образовательного учреждения.</w:t>
      </w:r>
      <w:r w:rsidRPr="00752CB5">
        <w:rPr>
          <w:sz w:val="26"/>
          <w:szCs w:val="26"/>
        </w:rPr>
        <w:t xml:space="preserve">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3.5.2. Вариативная часть деятельности по классному руководству отражает специфику </w:t>
      </w:r>
      <w:r>
        <w:rPr>
          <w:sz w:val="26"/>
          <w:szCs w:val="26"/>
        </w:rPr>
        <w:t xml:space="preserve">образовательного учреждения </w:t>
      </w:r>
      <w:r w:rsidRPr="00752CB5">
        <w:rPr>
          <w:sz w:val="26"/>
          <w:szCs w:val="26"/>
        </w:rPr>
        <w:t xml:space="preserve"> и включает в себя: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3.5.2.1. Участие в мероприятиях, проводимых Общероссийской общественно-государственной детско-юношеской организацией «Российское движение школьников» в соответствии с планом воспитательной работы </w:t>
      </w:r>
      <w:r>
        <w:rPr>
          <w:sz w:val="26"/>
          <w:szCs w:val="26"/>
        </w:rPr>
        <w:t>школы.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3.5.2.2. Участие в муниципальном конкурсе классных коллективов «Мы ищем таланты» в соответствии с планом воспитательн</w:t>
      </w:r>
      <w:r>
        <w:rPr>
          <w:sz w:val="26"/>
          <w:szCs w:val="26"/>
        </w:rPr>
        <w:t xml:space="preserve">ой работы </w:t>
      </w:r>
      <w:r w:rsidR="001370E3">
        <w:rPr>
          <w:sz w:val="26"/>
          <w:szCs w:val="26"/>
        </w:rPr>
        <w:t>общеобразовательной организации</w:t>
      </w:r>
      <w:r w:rsidRPr="00752CB5">
        <w:rPr>
          <w:sz w:val="26"/>
          <w:szCs w:val="26"/>
        </w:rPr>
        <w:t>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3.5.2.3. Участие в общешкольной акции «Самый классный класс» в соответствии с планом воспитатель</w:t>
      </w:r>
      <w:r>
        <w:rPr>
          <w:sz w:val="26"/>
          <w:szCs w:val="26"/>
        </w:rPr>
        <w:t>ной работы МБОУ</w:t>
      </w:r>
      <w:proofErr w:type="gramStart"/>
      <w:r>
        <w:rPr>
          <w:sz w:val="26"/>
          <w:szCs w:val="26"/>
        </w:rPr>
        <w:t>«С</w:t>
      </w:r>
      <w:proofErr w:type="gramEnd"/>
      <w:r>
        <w:rPr>
          <w:sz w:val="26"/>
          <w:szCs w:val="26"/>
        </w:rPr>
        <w:t xml:space="preserve">ергеевская СОШ </w:t>
      </w:r>
      <w:r w:rsidRPr="00752CB5">
        <w:rPr>
          <w:sz w:val="26"/>
          <w:szCs w:val="26"/>
        </w:rPr>
        <w:t xml:space="preserve"> ПМ</w:t>
      </w:r>
      <w:r w:rsidR="002D796F">
        <w:rPr>
          <w:sz w:val="26"/>
          <w:szCs w:val="26"/>
        </w:rPr>
        <w:t>Р</w:t>
      </w:r>
      <w:r>
        <w:rPr>
          <w:sz w:val="26"/>
          <w:szCs w:val="26"/>
        </w:rPr>
        <w:t>»</w:t>
      </w:r>
    </w:p>
    <w:p w:rsidR="00752CB5" w:rsidRPr="00752CB5" w:rsidRDefault="00752CB5" w:rsidP="00752CB5">
      <w:pPr>
        <w:spacing w:line="276" w:lineRule="auto"/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lastRenderedPageBreak/>
        <w:t>4.Формы и технологии работы классного руководителя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В рамках реализации обозначенных задач деятельности по классному руководству, классный руководитель самостоятельно выбира</w:t>
      </w:r>
      <w:r w:rsidR="001370E3">
        <w:rPr>
          <w:sz w:val="26"/>
          <w:szCs w:val="26"/>
        </w:rPr>
        <w:t>е</w:t>
      </w:r>
      <w:r w:rsidRPr="00752CB5">
        <w:rPr>
          <w:sz w:val="26"/>
          <w:szCs w:val="26"/>
        </w:rPr>
        <w:t>т формы и технологии работы с обучающимися и родителями (законными представителями) несовершеннолетних обучающихся, в том числе: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индивидуальные (беседа, консультация, обмен мнениями, оказание индивидуальной помощи, совместный поиск решения проблемы и др.);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групповые (творческие группы, сетевые сообщества, органы самоуправления, проекты, ролевые игры, дебаты и др.);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proofErr w:type="gramStart"/>
      <w:r w:rsidRPr="00752CB5">
        <w:rPr>
          <w:sz w:val="26"/>
          <w:szCs w:val="26"/>
        </w:rPr>
        <w:t xml:space="preserve">–  коллективные (классные часы, конкурсы, спектакли, концерты, походы, образовательный туризм, слёты, соревнования, </w:t>
      </w:r>
      <w:proofErr w:type="spellStart"/>
      <w:r w:rsidRPr="00752CB5">
        <w:rPr>
          <w:sz w:val="26"/>
          <w:szCs w:val="26"/>
        </w:rPr>
        <w:t>квесты</w:t>
      </w:r>
      <w:proofErr w:type="spellEnd"/>
      <w:r w:rsidRPr="00752CB5">
        <w:rPr>
          <w:sz w:val="26"/>
          <w:szCs w:val="26"/>
        </w:rPr>
        <w:t xml:space="preserve"> и игры, родительские собрания и др.).</w:t>
      </w:r>
      <w:proofErr w:type="gramEnd"/>
    </w:p>
    <w:p w:rsidR="00752CB5" w:rsidRPr="00752CB5" w:rsidRDefault="00752CB5" w:rsidP="00752CB5">
      <w:pPr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t xml:space="preserve">5. Обеспечение академических прав и свобод педагогических работников, осуществляющих классное руководство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5.1.Педагогический работник, осуществляющий классное руководство с учётом локальных нормативных актов </w:t>
      </w:r>
      <w:r w:rsidR="001370E3">
        <w:rPr>
          <w:sz w:val="26"/>
          <w:szCs w:val="26"/>
        </w:rPr>
        <w:t>школы</w:t>
      </w:r>
      <w:proofErr w:type="gramStart"/>
      <w:r w:rsidRPr="00752CB5"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752CB5">
        <w:rPr>
          <w:sz w:val="26"/>
          <w:szCs w:val="26"/>
        </w:rPr>
        <w:t>имеет следующие права: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самостоятельно определять приоритетные направления, содержание, формы работы и педагогические технологии для осуществления воспитательной деятельности, выбирать и разрабатывать учебно-методические материалы на основе ФГОС общего образования с учетом контекстных условий деятельности;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вносить на рассмотрение администрации, педагогического совета, </w:t>
      </w:r>
      <w:r w:rsidR="001370E3">
        <w:rPr>
          <w:sz w:val="26"/>
          <w:szCs w:val="26"/>
        </w:rPr>
        <w:t xml:space="preserve">Совета родителей </w:t>
      </w:r>
      <w:r w:rsidRPr="00752CB5">
        <w:rPr>
          <w:sz w:val="26"/>
          <w:szCs w:val="26"/>
        </w:rPr>
        <w:t xml:space="preserve">предложения, касающиеся совершенствования образовательного процесса, условий воспитательной </w:t>
      </w:r>
      <w:proofErr w:type="gramStart"/>
      <w:r w:rsidRPr="00752CB5">
        <w:rPr>
          <w:sz w:val="26"/>
          <w:szCs w:val="26"/>
        </w:rPr>
        <w:t>деятельности</w:t>
      </w:r>
      <w:proofErr w:type="gramEnd"/>
      <w:r w:rsidRPr="00752CB5">
        <w:rPr>
          <w:sz w:val="26"/>
          <w:szCs w:val="26"/>
        </w:rPr>
        <w:t xml:space="preserve"> как от своего имени, так и от имени обучающихся класса, родителей (законных представителей) несовершеннолетних обучающихся;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участвовать в разработке проектов локальных нормативных актов </w:t>
      </w:r>
      <w:r w:rsidR="001370E3">
        <w:rPr>
          <w:sz w:val="26"/>
          <w:szCs w:val="26"/>
        </w:rPr>
        <w:t xml:space="preserve"> </w:t>
      </w:r>
      <w:r w:rsidRPr="00752CB5">
        <w:rPr>
          <w:sz w:val="26"/>
          <w:szCs w:val="26"/>
        </w:rPr>
        <w:t xml:space="preserve"> в части организации воспитательной деятельности в школе и осуществлении контроля ее качества и эффективности;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proofErr w:type="gramStart"/>
      <w:r w:rsidRPr="00752CB5">
        <w:rPr>
          <w:sz w:val="26"/>
          <w:szCs w:val="26"/>
        </w:rPr>
        <w:t>– самостоятельно планировать и организовывать участие обучающихся в воспитательных мероприятиях;</w:t>
      </w:r>
      <w:proofErr w:type="gramEnd"/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 использовать (по согласованию с администрацией </w:t>
      </w:r>
      <w:r w:rsidR="001370E3">
        <w:rPr>
          <w:sz w:val="26"/>
          <w:szCs w:val="26"/>
        </w:rPr>
        <w:t xml:space="preserve">образовательного учреждения) инфраструктуру школы </w:t>
      </w:r>
      <w:r w:rsidRPr="00752CB5">
        <w:rPr>
          <w:sz w:val="26"/>
          <w:szCs w:val="26"/>
        </w:rPr>
        <w:t xml:space="preserve"> при проведении мероприятий с классом;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получать своевременную методическую, материально-техническую и иную помощь от руководства </w:t>
      </w:r>
      <w:r w:rsidR="001370E3">
        <w:rPr>
          <w:sz w:val="26"/>
          <w:szCs w:val="26"/>
        </w:rPr>
        <w:t>школы</w:t>
      </w:r>
      <w:r w:rsidRPr="00752CB5">
        <w:rPr>
          <w:sz w:val="26"/>
          <w:szCs w:val="26"/>
        </w:rPr>
        <w:t xml:space="preserve">  для реализации задач по классному руководству;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приглашать в </w:t>
      </w:r>
      <w:r w:rsidR="001370E3">
        <w:rPr>
          <w:sz w:val="26"/>
          <w:szCs w:val="26"/>
        </w:rPr>
        <w:t>образовательное учреждение</w:t>
      </w:r>
      <w:r w:rsidRPr="00752CB5">
        <w:rPr>
          <w:sz w:val="26"/>
          <w:szCs w:val="26"/>
        </w:rPr>
        <w:t xml:space="preserve"> родителей (законных представителей) несовершеннолетних обучающихся по вопросам, связанным с осуществлением классного руководства;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давать обязательные распоряжения </w:t>
      </w:r>
      <w:proofErr w:type="gramStart"/>
      <w:r w:rsidRPr="00752CB5">
        <w:rPr>
          <w:sz w:val="26"/>
          <w:szCs w:val="26"/>
        </w:rPr>
        <w:t>обучающимся</w:t>
      </w:r>
      <w:proofErr w:type="gramEnd"/>
      <w:r w:rsidRPr="00752CB5">
        <w:rPr>
          <w:sz w:val="26"/>
          <w:szCs w:val="26"/>
        </w:rPr>
        <w:t xml:space="preserve"> своего класса при подготовке и проведении образовательных и воспитательных мероприятий;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</w:t>
      </w:r>
      <w:proofErr w:type="gramStart"/>
      <w:r w:rsidRPr="00752CB5">
        <w:rPr>
          <w:sz w:val="26"/>
          <w:szCs w:val="26"/>
        </w:rPr>
        <w:t>– посещать уроки и занятия, проводимые педагогическими работниками (по согласованию), с целью корректировки их взаимодействия с отдельными обучающимися и с коллективом обучающихся класса;</w:t>
      </w:r>
      <w:proofErr w:type="gramEnd"/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lastRenderedPageBreak/>
        <w:t xml:space="preserve"> –защищать собственную честь, достоинство и профессиональную репутацию в случае несогласия с оценками деятельности со стороны администрации </w:t>
      </w:r>
      <w:r w:rsidR="001370E3">
        <w:rPr>
          <w:sz w:val="26"/>
          <w:szCs w:val="26"/>
        </w:rPr>
        <w:t>школы</w:t>
      </w:r>
      <w:r w:rsidRPr="00752CB5">
        <w:rPr>
          <w:sz w:val="26"/>
          <w:szCs w:val="26"/>
        </w:rPr>
        <w:t xml:space="preserve">, родителей (законных представителей) несовершеннолетних обучающихся, других педагогических работников;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повышать свою квалификацию в области педагогики и психологии, теории и методики воспитания, организации деятельности, связанной с классным руководством.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</w:p>
    <w:p w:rsidR="00752CB5" w:rsidRPr="00752CB5" w:rsidRDefault="00752CB5" w:rsidP="00752CB5">
      <w:pPr>
        <w:spacing w:line="276" w:lineRule="auto"/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t>6.Организация деятельности классного руководства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</w:p>
    <w:p w:rsidR="00752CB5" w:rsidRPr="00752CB5" w:rsidRDefault="00752CB5" w:rsidP="00752CB5">
      <w:pPr>
        <w:spacing w:line="276" w:lineRule="auto"/>
        <w:jc w:val="both"/>
        <w:rPr>
          <w:bCs/>
          <w:color w:val="000000"/>
          <w:sz w:val="26"/>
          <w:szCs w:val="26"/>
          <w:bdr w:val="none" w:sz="0" w:space="0" w:color="auto" w:frame="1"/>
        </w:rPr>
      </w:pPr>
      <w:r w:rsidRPr="00752CB5">
        <w:rPr>
          <w:bCs/>
          <w:color w:val="000000"/>
          <w:sz w:val="26"/>
          <w:szCs w:val="26"/>
          <w:bdr w:val="none" w:sz="0" w:space="0" w:color="auto" w:frame="1"/>
        </w:rPr>
        <w:t> Общие принципы организации работы классного руководителя определяются нормами законодательства о труде педагогических работников, Устава школы, настоящего Положения.</w:t>
      </w:r>
    </w:p>
    <w:p w:rsidR="001370E3" w:rsidRDefault="00752CB5" w:rsidP="00752CB5">
      <w:pPr>
        <w:spacing w:line="276" w:lineRule="auto"/>
        <w:jc w:val="both"/>
        <w:rPr>
          <w:bCs/>
          <w:color w:val="000000"/>
          <w:sz w:val="26"/>
          <w:szCs w:val="26"/>
          <w:bdr w:val="none" w:sz="0" w:space="0" w:color="auto" w:frame="1"/>
        </w:rPr>
      </w:pPr>
      <w:r w:rsidRPr="00752CB5">
        <w:rPr>
          <w:bCs/>
          <w:color w:val="000000"/>
          <w:sz w:val="26"/>
          <w:szCs w:val="26"/>
          <w:bdr w:val="none" w:sz="0" w:space="0" w:color="auto" w:frame="1"/>
        </w:rPr>
        <w:t xml:space="preserve">6.1. Назначение на должность классного руководителя  и освобождение от неё производится директором школы по представлению </w:t>
      </w:r>
      <w:r w:rsidR="001370E3">
        <w:rPr>
          <w:bCs/>
          <w:color w:val="000000"/>
          <w:sz w:val="26"/>
          <w:szCs w:val="26"/>
          <w:bdr w:val="none" w:sz="0" w:space="0" w:color="auto" w:frame="1"/>
        </w:rPr>
        <w:t xml:space="preserve">заместителя директора по учебно-воспитательной работе </w:t>
      </w:r>
      <w:r w:rsidRPr="00752CB5">
        <w:rPr>
          <w:bCs/>
          <w:color w:val="000000"/>
          <w:sz w:val="26"/>
          <w:szCs w:val="26"/>
          <w:bdr w:val="none" w:sz="0" w:space="0" w:color="auto" w:frame="1"/>
        </w:rPr>
        <w:t xml:space="preserve"> </w:t>
      </w:r>
    </w:p>
    <w:p w:rsidR="00752CB5" w:rsidRPr="00752CB5" w:rsidRDefault="00752CB5" w:rsidP="00752CB5">
      <w:pPr>
        <w:spacing w:line="276" w:lineRule="auto"/>
        <w:jc w:val="both"/>
        <w:rPr>
          <w:bCs/>
          <w:color w:val="000000"/>
          <w:sz w:val="26"/>
          <w:szCs w:val="26"/>
          <w:bdr w:val="none" w:sz="0" w:space="0" w:color="auto" w:frame="1"/>
        </w:rPr>
      </w:pPr>
      <w:r w:rsidRPr="00752CB5">
        <w:rPr>
          <w:bCs/>
          <w:color w:val="000000"/>
          <w:sz w:val="26"/>
          <w:szCs w:val="26"/>
          <w:bdr w:val="none" w:sz="0" w:space="0" w:color="auto" w:frame="1"/>
        </w:rPr>
        <w:t>6.</w:t>
      </w:r>
      <w:r w:rsidR="001370E3">
        <w:rPr>
          <w:bCs/>
          <w:color w:val="000000"/>
          <w:sz w:val="26"/>
          <w:szCs w:val="26"/>
          <w:bdr w:val="none" w:sz="0" w:space="0" w:color="auto" w:frame="1"/>
        </w:rPr>
        <w:t>2</w:t>
      </w:r>
      <w:r w:rsidRPr="00752CB5">
        <w:rPr>
          <w:bCs/>
          <w:color w:val="000000"/>
          <w:sz w:val="26"/>
          <w:szCs w:val="26"/>
          <w:bdr w:val="none" w:sz="0" w:space="0" w:color="auto" w:frame="1"/>
        </w:rPr>
        <w:t xml:space="preserve">. На период отпуска и временной нетрудоспособности классного руководителя его обязанности </w:t>
      </w:r>
      <w:r w:rsidR="001370E3">
        <w:rPr>
          <w:bCs/>
          <w:color w:val="000000"/>
          <w:sz w:val="26"/>
          <w:szCs w:val="26"/>
          <w:bdr w:val="none" w:sz="0" w:space="0" w:color="auto" w:frame="1"/>
        </w:rPr>
        <w:t>могут быть возложены на учителя с его согласия</w:t>
      </w:r>
      <w:r w:rsidRPr="00752CB5">
        <w:rPr>
          <w:bCs/>
          <w:color w:val="000000"/>
          <w:sz w:val="26"/>
          <w:szCs w:val="26"/>
          <w:bdr w:val="none" w:sz="0" w:space="0" w:color="auto" w:frame="1"/>
        </w:rPr>
        <w:t>. Временное исполнение обязанностей в этих случаях осуществляется на основании приказа директора.</w:t>
      </w:r>
    </w:p>
    <w:p w:rsidR="00752CB5" w:rsidRPr="00752CB5" w:rsidRDefault="00752CB5" w:rsidP="00752CB5">
      <w:pPr>
        <w:spacing w:line="276" w:lineRule="auto"/>
        <w:jc w:val="both"/>
        <w:rPr>
          <w:bCs/>
          <w:color w:val="000000"/>
          <w:sz w:val="26"/>
          <w:szCs w:val="26"/>
          <w:bdr w:val="none" w:sz="0" w:space="0" w:color="auto" w:frame="1"/>
        </w:rPr>
      </w:pPr>
      <w:r w:rsidRPr="00752CB5">
        <w:rPr>
          <w:bCs/>
          <w:color w:val="000000"/>
          <w:sz w:val="26"/>
          <w:szCs w:val="26"/>
          <w:bdr w:val="none" w:sz="0" w:space="0" w:color="auto" w:frame="1"/>
        </w:rPr>
        <w:t>6.</w:t>
      </w:r>
      <w:r w:rsidR="00B8201A">
        <w:rPr>
          <w:bCs/>
          <w:color w:val="000000"/>
          <w:sz w:val="26"/>
          <w:szCs w:val="26"/>
          <w:bdr w:val="none" w:sz="0" w:space="0" w:color="auto" w:frame="1"/>
        </w:rPr>
        <w:t>3</w:t>
      </w:r>
      <w:r w:rsidRPr="00752CB5">
        <w:rPr>
          <w:bCs/>
          <w:color w:val="000000"/>
          <w:sz w:val="26"/>
          <w:szCs w:val="26"/>
          <w:bdr w:val="none" w:sz="0" w:space="0" w:color="auto" w:frame="1"/>
        </w:rPr>
        <w:t xml:space="preserve">. На должность классного руководителя назначается сотрудник школы из числа педагогов, имеющих педагогическое образование и педагогический стаж не менее 1 (одного) года без предъявления требований к стажу работы в должности классного руководителя. </w:t>
      </w:r>
    </w:p>
    <w:p w:rsidR="00752CB5" w:rsidRPr="00752CB5" w:rsidRDefault="00752CB5" w:rsidP="00752CB5">
      <w:pPr>
        <w:spacing w:line="276" w:lineRule="auto"/>
        <w:jc w:val="both"/>
        <w:rPr>
          <w:bCs/>
          <w:color w:val="000000"/>
          <w:sz w:val="26"/>
          <w:szCs w:val="26"/>
          <w:bdr w:val="none" w:sz="0" w:space="0" w:color="auto" w:frame="1"/>
        </w:rPr>
      </w:pPr>
      <w:r w:rsidRPr="00752CB5">
        <w:rPr>
          <w:bCs/>
          <w:color w:val="000000"/>
          <w:sz w:val="26"/>
          <w:szCs w:val="26"/>
          <w:bdr w:val="none" w:sz="0" w:space="0" w:color="auto" w:frame="1"/>
        </w:rPr>
        <w:t>6.</w:t>
      </w:r>
      <w:r w:rsidR="00B8201A">
        <w:rPr>
          <w:bCs/>
          <w:color w:val="000000"/>
          <w:sz w:val="26"/>
          <w:szCs w:val="26"/>
          <w:bdr w:val="none" w:sz="0" w:space="0" w:color="auto" w:frame="1"/>
        </w:rPr>
        <w:t>4</w:t>
      </w:r>
      <w:r w:rsidRPr="00752CB5">
        <w:rPr>
          <w:bCs/>
          <w:color w:val="000000"/>
          <w:sz w:val="26"/>
          <w:szCs w:val="26"/>
          <w:bdr w:val="none" w:sz="0" w:space="0" w:color="auto" w:frame="1"/>
        </w:rPr>
        <w:t>. В своей деятельности классный руководитель руководствуется:</w:t>
      </w:r>
    </w:p>
    <w:p w:rsidR="00752CB5" w:rsidRPr="00752CB5" w:rsidRDefault="00752CB5" w:rsidP="00752CB5">
      <w:pPr>
        <w:spacing w:line="276" w:lineRule="auto"/>
        <w:jc w:val="both"/>
        <w:rPr>
          <w:bCs/>
          <w:color w:val="000000"/>
          <w:sz w:val="26"/>
          <w:szCs w:val="26"/>
          <w:bdr w:val="none" w:sz="0" w:space="0" w:color="auto" w:frame="1"/>
        </w:rPr>
      </w:pPr>
      <w:r w:rsidRPr="00752CB5">
        <w:rPr>
          <w:bCs/>
          <w:color w:val="000000"/>
          <w:sz w:val="26"/>
          <w:szCs w:val="26"/>
          <w:bdr w:val="none" w:sz="0" w:space="0" w:color="auto" w:frame="1"/>
        </w:rPr>
        <w:t>– законодательством РФ и иными нормативными правовыми актами РФ, органов государственной власти субъектов РФ, органов местного самоуправления, приказами и распоряжением органов, осуществляющих управление в сфере образования;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bCs/>
          <w:color w:val="000000"/>
          <w:sz w:val="26"/>
          <w:szCs w:val="26"/>
          <w:bdr w:val="none" w:sz="0" w:space="0" w:color="auto" w:frame="1"/>
        </w:rPr>
        <w:t xml:space="preserve">– </w:t>
      </w:r>
      <w:r w:rsidR="00B8201A">
        <w:rPr>
          <w:bCs/>
          <w:color w:val="000000"/>
          <w:sz w:val="26"/>
          <w:szCs w:val="26"/>
          <w:bdr w:val="none" w:sz="0" w:space="0" w:color="auto" w:frame="1"/>
        </w:rPr>
        <w:t>У</w:t>
      </w:r>
      <w:r w:rsidRPr="00752CB5">
        <w:rPr>
          <w:bCs/>
          <w:color w:val="000000"/>
          <w:sz w:val="26"/>
          <w:szCs w:val="26"/>
          <w:bdr w:val="none" w:sz="0" w:space="0" w:color="auto" w:frame="1"/>
        </w:rPr>
        <w:t xml:space="preserve">ставом </w:t>
      </w:r>
      <w:r w:rsidR="00B8201A">
        <w:rPr>
          <w:sz w:val="26"/>
          <w:szCs w:val="26"/>
        </w:rPr>
        <w:t>школы</w:t>
      </w:r>
      <w:r w:rsidRPr="00752CB5">
        <w:rPr>
          <w:sz w:val="26"/>
          <w:szCs w:val="26"/>
        </w:rPr>
        <w:t>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локальными нормативными актами </w:t>
      </w:r>
      <w:r w:rsidR="00B8201A">
        <w:rPr>
          <w:sz w:val="26"/>
          <w:szCs w:val="26"/>
        </w:rPr>
        <w:t xml:space="preserve">образовательного учреждения и </w:t>
      </w:r>
      <w:r w:rsidRPr="00752CB5">
        <w:rPr>
          <w:sz w:val="26"/>
          <w:szCs w:val="26"/>
        </w:rPr>
        <w:t>иными документами по вопросам выполняемой работы;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приказами и распоряжениями директора и заместителя директора </w:t>
      </w:r>
      <w:r w:rsidR="00B8201A">
        <w:rPr>
          <w:sz w:val="26"/>
          <w:szCs w:val="26"/>
        </w:rPr>
        <w:t>школы</w:t>
      </w:r>
      <w:r w:rsidRPr="00752CB5">
        <w:rPr>
          <w:sz w:val="26"/>
          <w:szCs w:val="26"/>
        </w:rPr>
        <w:t>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правилами трудового распорядка </w:t>
      </w:r>
      <w:r w:rsidR="00B8201A">
        <w:rPr>
          <w:sz w:val="26"/>
          <w:szCs w:val="26"/>
        </w:rPr>
        <w:t>образовательного учреждения</w:t>
      </w:r>
      <w:r w:rsidRPr="00752CB5">
        <w:rPr>
          <w:sz w:val="26"/>
          <w:szCs w:val="26"/>
        </w:rPr>
        <w:t>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настоящим Положением.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6.</w:t>
      </w:r>
      <w:r w:rsidR="00B8201A">
        <w:rPr>
          <w:sz w:val="26"/>
          <w:szCs w:val="26"/>
        </w:rPr>
        <w:t>5</w:t>
      </w:r>
      <w:r w:rsidRPr="00752CB5">
        <w:rPr>
          <w:sz w:val="26"/>
          <w:szCs w:val="26"/>
        </w:rPr>
        <w:t>. Классный руководитель должен иметь навыки работы с компьютером и офисной техникой и уметь использовать информационно – коммуникационные технологии (ИКТ) в объёме, достаточном для выполнения служебных обязанностей.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6.</w:t>
      </w:r>
      <w:r w:rsidR="00B8201A">
        <w:rPr>
          <w:sz w:val="26"/>
          <w:szCs w:val="26"/>
        </w:rPr>
        <w:t>6</w:t>
      </w:r>
      <w:r w:rsidRPr="00752CB5">
        <w:rPr>
          <w:sz w:val="26"/>
          <w:szCs w:val="26"/>
        </w:rPr>
        <w:t>. Назначение классного руководителя ежегодно оформляется приказом образовательного учреждения.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6.</w:t>
      </w:r>
      <w:r w:rsidR="00B8201A">
        <w:rPr>
          <w:sz w:val="26"/>
          <w:szCs w:val="26"/>
        </w:rPr>
        <w:t>7</w:t>
      </w:r>
      <w:r w:rsidRPr="00752CB5">
        <w:rPr>
          <w:sz w:val="26"/>
          <w:szCs w:val="26"/>
        </w:rPr>
        <w:t xml:space="preserve">. Текущее руководство деятельностью классного руководителя осуществляет  заместитель директора </w:t>
      </w:r>
      <w:r w:rsidR="00B8201A">
        <w:rPr>
          <w:sz w:val="26"/>
          <w:szCs w:val="26"/>
        </w:rPr>
        <w:t>школы</w:t>
      </w:r>
      <w:r w:rsidRPr="00752CB5">
        <w:rPr>
          <w:sz w:val="26"/>
          <w:szCs w:val="26"/>
        </w:rPr>
        <w:t>, курирующий организацию воспитательного процесса.</w:t>
      </w:r>
    </w:p>
    <w:p w:rsidR="00752CB5" w:rsidRPr="00752CB5" w:rsidRDefault="00752CB5" w:rsidP="00752CB5">
      <w:pPr>
        <w:spacing w:line="276" w:lineRule="auto"/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t>7. Ответственность классного руководителя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7.1.Классный руководитель несёт ответственность: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lastRenderedPageBreak/>
        <w:t>7.1.1. За ненадлежащее исполнение или неисполнение без уважительных причин своих должностных обязанностей, предусмотренных настоящим Положением, в пределах, определённых трудовым законодательством Российской Федерации.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7.1.2. За жизнь и здоровье учащихся курируемого класса в пределах, установленных в соответствии с законодательством РФ.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7.2. За применение, в том числе однократное, методов психического или физического насилия над личностью учащегося классный руководитель может быть освобождён от обязанностей в соответствии с трудовым законодательством РФ и законом « Об образовании в Российской Федерации» № 73-ФЗ от 29.12.2012. Увольнение за такой проступок не является мерой дисциплинарной ответственности.</w:t>
      </w:r>
    </w:p>
    <w:p w:rsidR="00752CB5" w:rsidRPr="00752CB5" w:rsidRDefault="00752CB5" w:rsidP="00752CB5">
      <w:pPr>
        <w:spacing w:line="276" w:lineRule="auto"/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t>8. Связи по должности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8.1. Классный руководитель подчиняется непосредственно заместителю директора по воспитательной работе, в штате которого состоит, а также директору и заместителю директора школы по учебно-воспитательной работе.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8.2. Получает от руководства и администрации </w:t>
      </w:r>
      <w:r w:rsidR="00B8201A">
        <w:rPr>
          <w:sz w:val="26"/>
          <w:szCs w:val="26"/>
        </w:rPr>
        <w:t>образовательного учреждения</w:t>
      </w:r>
      <w:r w:rsidRPr="00752CB5">
        <w:rPr>
          <w:sz w:val="26"/>
          <w:szCs w:val="26"/>
        </w:rPr>
        <w:t xml:space="preserve"> материалы нормативно-правового и организационно-методического характера, необходимые ему для исполнения должностных обязанностей, знакомится под подписью с соответствующими документами.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8.3. Работает </w:t>
      </w:r>
      <w:r w:rsidR="00B8201A">
        <w:rPr>
          <w:sz w:val="26"/>
          <w:szCs w:val="26"/>
        </w:rPr>
        <w:t>в</w:t>
      </w:r>
      <w:r w:rsidRPr="00752CB5">
        <w:rPr>
          <w:sz w:val="26"/>
          <w:szCs w:val="26"/>
        </w:rPr>
        <w:t xml:space="preserve"> тесном контакте с учителями, психологами, родителями (законными представителями) учащихся.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8.4. Режим работы классного руководителя устанавливается в соответствии с нормативными документами </w:t>
      </w:r>
      <w:r w:rsidR="00B8201A">
        <w:rPr>
          <w:sz w:val="26"/>
          <w:szCs w:val="26"/>
        </w:rPr>
        <w:t xml:space="preserve">школы </w:t>
      </w:r>
      <w:r w:rsidRPr="00752CB5">
        <w:rPr>
          <w:sz w:val="26"/>
          <w:szCs w:val="26"/>
        </w:rPr>
        <w:t xml:space="preserve"> и условиями трудового договора</w:t>
      </w:r>
      <w:proofErr w:type="gramStart"/>
      <w:r w:rsidRPr="00752CB5">
        <w:rPr>
          <w:sz w:val="26"/>
          <w:szCs w:val="26"/>
        </w:rPr>
        <w:t xml:space="preserve"> </w:t>
      </w:r>
      <w:r w:rsidR="00B8201A">
        <w:rPr>
          <w:sz w:val="26"/>
          <w:szCs w:val="26"/>
        </w:rPr>
        <w:t>,</w:t>
      </w:r>
      <w:proofErr w:type="gramEnd"/>
      <w:r w:rsidR="00B8201A">
        <w:rPr>
          <w:sz w:val="26"/>
          <w:szCs w:val="26"/>
        </w:rPr>
        <w:t xml:space="preserve"> соглашений к нему</w:t>
      </w:r>
      <w:r w:rsidRPr="00752CB5">
        <w:rPr>
          <w:sz w:val="26"/>
          <w:szCs w:val="26"/>
        </w:rPr>
        <w:t>.</w:t>
      </w:r>
    </w:p>
    <w:p w:rsidR="00752CB5" w:rsidRPr="00752CB5" w:rsidRDefault="00752CB5" w:rsidP="00752CB5">
      <w:pPr>
        <w:spacing w:line="276" w:lineRule="auto"/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t>9. Оценка эффективности деятельности классного руководителя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9.1. Эффективность деятельности классных руководителей определяется достигаемыми за определенный период времени конечными результатами деятельности и их соответствием ключевым целям воспитания и социализации обучающихся.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9.2. Эффективность деятельности классных руководителей оценивается по двум группам критериев оценки её эффективности: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9.2.1. Критерии эффективности процесса деятельности классного руководителя: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 комплексность как степень охвата в воспитательном процессе направлений, обозначенных в нормативных документах;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</w:t>
      </w:r>
      <w:proofErr w:type="spellStart"/>
      <w:r w:rsidRPr="00752CB5">
        <w:rPr>
          <w:sz w:val="26"/>
          <w:szCs w:val="26"/>
        </w:rPr>
        <w:t>адресность</w:t>
      </w:r>
      <w:proofErr w:type="spellEnd"/>
      <w:r w:rsidRPr="00752CB5">
        <w:rPr>
          <w:sz w:val="26"/>
          <w:szCs w:val="26"/>
        </w:rPr>
        <w:t xml:space="preserve"> как степень учёта в воспитательном процессе возрастных и личностных особенностей детей, характеристик класса;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</w:t>
      </w:r>
      <w:proofErr w:type="spellStart"/>
      <w:r w:rsidRPr="00752CB5">
        <w:rPr>
          <w:sz w:val="26"/>
          <w:szCs w:val="26"/>
        </w:rPr>
        <w:t>инновационность</w:t>
      </w:r>
      <w:proofErr w:type="spellEnd"/>
      <w:r w:rsidRPr="00752CB5">
        <w:rPr>
          <w:sz w:val="26"/>
          <w:szCs w:val="26"/>
        </w:rPr>
        <w:t xml:space="preserve"> как степень использования новой по содержанию и формам подачи информации, личностно значимой для современных обучающихся, интересных для них форм и методов взаимодействия, в том числе  </w:t>
      </w:r>
      <w:proofErr w:type="spellStart"/>
      <w:r w:rsidRPr="00752CB5">
        <w:rPr>
          <w:sz w:val="26"/>
          <w:szCs w:val="26"/>
        </w:rPr>
        <w:t>интернет-ресурсов</w:t>
      </w:r>
      <w:proofErr w:type="spellEnd"/>
      <w:r w:rsidRPr="00752CB5">
        <w:rPr>
          <w:sz w:val="26"/>
          <w:szCs w:val="26"/>
        </w:rPr>
        <w:t xml:space="preserve">, сетевых сообществ, ведения </w:t>
      </w:r>
      <w:proofErr w:type="spellStart"/>
      <w:r w:rsidRPr="00752CB5">
        <w:rPr>
          <w:sz w:val="26"/>
          <w:szCs w:val="26"/>
        </w:rPr>
        <w:t>блогов</w:t>
      </w:r>
      <w:proofErr w:type="spellEnd"/>
      <w:r w:rsidRPr="00752CB5">
        <w:rPr>
          <w:sz w:val="26"/>
          <w:szCs w:val="26"/>
        </w:rPr>
        <w:t xml:space="preserve"> и т.д.;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системность как степень вовлечённости в решение воспитательных задач разных субъектов воспитательного процесса.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9.2.2. Критерии оценки результатов (эффективности) классного руководства: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lastRenderedPageBreak/>
        <w:t xml:space="preserve">– </w:t>
      </w:r>
      <w:proofErr w:type="spellStart"/>
      <w:r w:rsidRPr="00752CB5">
        <w:rPr>
          <w:sz w:val="26"/>
          <w:szCs w:val="26"/>
        </w:rPr>
        <w:t>сформированность</w:t>
      </w:r>
      <w:proofErr w:type="spellEnd"/>
      <w:r w:rsidRPr="00752CB5">
        <w:rPr>
          <w:sz w:val="26"/>
          <w:szCs w:val="26"/>
        </w:rPr>
        <w:t xml:space="preserve"> у обучающихся знаний, представлений о системе ценностей гражданина России;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</w:t>
      </w:r>
      <w:proofErr w:type="spellStart"/>
      <w:r w:rsidRPr="00752CB5">
        <w:rPr>
          <w:sz w:val="26"/>
          <w:szCs w:val="26"/>
        </w:rPr>
        <w:t>сформированность</w:t>
      </w:r>
      <w:proofErr w:type="spellEnd"/>
      <w:r w:rsidRPr="00752CB5">
        <w:rPr>
          <w:sz w:val="26"/>
          <w:szCs w:val="26"/>
        </w:rPr>
        <w:t xml:space="preserve"> у обучающихся позитивной внутренней позиции личности обучающихся в отношении системы ценностей гражданина России;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наличие у обучающихся опыта деятельности на основе системы ценностей гражданина России.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9.3. Инструментами для экспертной оценки эффективности деятельности классного руководителя в </w:t>
      </w:r>
      <w:r w:rsidR="00B8201A">
        <w:rPr>
          <w:sz w:val="26"/>
          <w:szCs w:val="26"/>
        </w:rPr>
        <w:t>образовательном учреждении</w:t>
      </w:r>
      <w:r w:rsidRPr="00752CB5">
        <w:rPr>
          <w:sz w:val="26"/>
          <w:szCs w:val="26"/>
        </w:rPr>
        <w:t xml:space="preserve"> являются диагностическая карта по критериям эффективности процесса деятельности классного руководителя  и </w:t>
      </w:r>
      <w:proofErr w:type="spellStart"/>
      <w:r w:rsidRPr="00752CB5">
        <w:rPr>
          <w:sz w:val="26"/>
          <w:szCs w:val="26"/>
        </w:rPr>
        <w:t>опросник</w:t>
      </w:r>
      <w:proofErr w:type="spellEnd"/>
      <w:r w:rsidRPr="00752CB5">
        <w:rPr>
          <w:sz w:val="26"/>
          <w:szCs w:val="26"/>
        </w:rPr>
        <w:t xml:space="preserve"> для обучающихся по критериям оценки результатов </w:t>
      </w:r>
      <w:proofErr w:type="gramStart"/>
      <w:r w:rsidRPr="00752CB5">
        <w:rPr>
          <w:sz w:val="26"/>
          <w:szCs w:val="26"/>
        </w:rPr>
        <w:t xml:space="preserve">( </w:t>
      </w:r>
      <w:proofErr w:type="gramEnd"/>
      <w:r w:rsidRPr="00752CB5">
        <w:rPr>
          <w:sz w:val="26"/>
          <w:szCs w:val="26"/>
        </w:rPr>
        <w:t>эффективности) классного руководителя.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9.4. Результаты оценки эффективности деятельности по классному руководству являются основой для поощрения классных руководителей.</w:t>
      </w:r>
    </w:p>
    <w:p w:rsidR="00752CB5" w:rsidRPr="00752CB5" w:rsidRDefault="00752CB5" w:rsidP="00752CB5">
      <w:pPr>
        <w:spacing w:line="276" w:lineRule="auto"/>
        <w:jc w:val="center"/>
        <w:rPr>
          <w:b/>
          <w:sz w:val="26"/>
          <w:szCs w:val="26"/>
        </w:rPr>
      </w:pPr>
      <w:r w:rsidRPr="00752CB5">
        <w:rPr>
          <w:b/>
          <w:sz w:val="26"/>
          <w:szCs w:val="26"/>
        </w:rPr>
        <w:t>10. Механизмы стимулирования классных руководителей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10.1. Механизмы материального стимулирования классных руководителей: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10.1.1. Ежемесячные выплаты за осуществление классного руководства</w:t>
      </w:r>
      <w:r w:rsidR="00B8201A">
        <w:rPr>
          <w:sz w:val="26"/>
          <w:szCs w:val="26"/>
        </w:rPr>
        <w:t xml:space="preserve"> с использованием средств регионального бюджета</w:t>
      </w:r>
      <w:r w:rsidRPr="00752CB5">
        <w:rPr>
          <w:sz w:val="26"/>
          <w:szCs w:val="26"/>
        </w:rPr>
        <w:t>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10.1.2. Ежемесячное денежное вознаграждение за классное руководство в размере не менее 5 тысяч рублей с использованием средств федерального бюджета.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10.1.3. Материальное стимулирование качества и эффективности деятельности педагогических работников по классному руководству, реализующее с использованием механизмов многоканального финансирования с учётом предложенных подходов и критериев оценки эффективности этой деятельности.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10.2. Механизмы нематериального стимулирования классных руководителей: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10.2.1. Организационное стимулирование, направленное на создание благоприятных условий деятельности для осуществления классного руководства, включая: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создание эффективных механизмов взаимодействия всех субъектов воспитательной деятельности между собой и администрацией </w:t>
      </w:r>
      <w:r w:rsidR="00B8201A">
        <w:rPr>
          <w:sz w:val="26"/>
          <w:szCs w:val="26"/>
        </w:rPr>
        <w:t>школы</w:t>
      </w:r>
      <w:r w:rsidRPr="00752CB5">
        <w:rPr>
          <w:sz w:val="26"/>
          <w:szCs w:val="26"/>
        </w:rPr>
        <w:t>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создание системы наставничества и организацию методического объединения классных руководителей;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– организацию рабочих мест для педагогических работников с учетом дополнительных задач по классному руководству.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10.2.2. Социальное стимулирование, предполагающее привлечение к принятию решений, участию в управлении коллективом, делегирование важных полномочий и создание условий для профессионального развития и роста, включая: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наделение полномочиями и статусом наставников, руководителя методического объединения педагогических работников, осуществляющих классное руководство;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предоставление возможности участия в конкурсах профессионального мастерства;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 – предоставление возможности повышения квалификации, участия в стажировках, </w:t>
      </w:r>
      <w:proofErr w:type="spellStart"/>
      <w:r w:rsidRPr="00752CB5">
        <w:rPr>
          <w:sz w:val="26"/>
          <w:szCs w:val="26"/>
        </w:rPr>
        <w:t>вебинарах</w:t>
      </w:r>
      <w:proofErr w:type="spellEnd"/>
      <w:r w:rsidRPr="00752CB5">
        <w:rPr>
          <w:sz w:val="26"/>
          <w:szCs w:val="26"/>
        </w:rPr>
        <w:t>, семинарах и других мероприятиях образовательного характера.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10.2.3. Психологическое стимулирование, предполагающее использование разных механизмов создания благоприятного психологического климата в педагогическом </w:t>
      </w:r>
      <w:r w:rsidRPr="00752CB5">
        <w:rPr>
          <w:sz w:val="26"/>
          <w:szCs w:val="26"/>
        </w:rPr>
        <w:lastRenderedPageBreak/>
        <w:t>коллективе, в том числе с учётом интересов всех педагогических работников</w:t>
      </w:r>
      <w:proofErr w:type="gramStart"/>
      <w:r w:rsidRPr="00752CB5">
        <w:rPr>
          <w:sz w:val="26"/>
          <w:szCs w:val="26"/>
        </w:rPr>
        <w:t xml:space="preserve"> ,</w:t>
      </w:r>
      <w:proofErr w:type="gramEnd"/>
      <w:r w:rsidRPr="00752CB5">
        <w:rPr>
          <w:sz w:val="26"/>
          <w:szCs w:val="26"/>
        </w:rPr>
        <w:t xml:space="preserve"> осуществляющих классное руководство, включая: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- создание механизмов разрешения и предотвращения конфликтных ситуаций между участниками образовательных отношений в </w:t>
      </w:r>
      <w:r w:rsidR="00B8201A">
        <w:rPr>
          <w:sz w:val="26"/>
          <w:szCs w:val="26"/>
        </w:rPr>
        <w:t>школе</w:t>
      </w:r>
      <w:r w:rsidRPr="00752CB5">
        <w:rPr>
          <w:sz w:val="26"/>
          <w:szCs w:val="26"/>
        </w:rPr>
        <w:t xml:space="preserve">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- организацию консультаций и создание условий для психологической разгрузки и восстановления в </w:t>
      </w:r>
      <w:r w:rsidR="00B8201A">
        <w:rPr>
          <w:sz w:val="26"/>
          <w:szCs w:val="26"/>
        </w:rPr>
        <w:t>школе</w:t>
      </w:r>
      <w:r w:rsidRPr="00752CB5">
        <w:rPr>
          <w:sz w:val="26"/>
          <w:szCs w:val="26"/>
        </w:rPr>
        <w:t xml:space="preserve"> или вне ее, для профилактики профессионального выгорания.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10.2.4. Моральное стимулирование педагогических работников, обеспечивающее удовлетворение потребности в уважении со стороны коллектива, администрации общеобразовательной организации, родителей (законных представителей) несовершеннолетних обучающихся и социума с использованием всех форм поощрения деятельности по классному руководству, включая: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>- публичное признание результатов труда классных руководителей в виде благодарности с занесением в трудовую книжку, награждения почетными грамотами и благодарственными письмами различного уровня, выдачи статусных знаков отличия, размещения их фотопортретов с аннотациями на доске почёта;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размещение информации об успехах социально-значимой деятельности классных руководителей и воспитателей в СМИ и на официальных сайтах </w:t>
      </w:r>
      <w:r w:rsidR="00B8201A">
        <w:rPr>
          <w:sz w:val="26"/>
          <w:szCs w:val="26"/>
        </w:rPr>
        <w:t xml:space="preserve">школы и </w:t>
      </w:r>
      <w:r w:rsidRPr="00752CB5">
        <w:rPr>
          <w:sz w:val="26"/>
          <w:szCs w:val="26"/>
        </w:rPr>
        <w:t xml:space="preserve"> учредителя; </w:t>
      </w:r>
    </w:p>
    <w:p w:rsidR="00752CB5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– информирование родительской общественности о достижениях, связанных с осуществлением классного руководства; </w:t>
      </w:r>
    </w:p>
    <w:p w:rsidR="00971833" w:rsidRPr="00752CB5" w:rsidRDefault="00752CB5" w:rsidP="00752CB5">
      <w:pPr>
        <w:spacing w:line="276" w:lineRule="auto"/>
        <w:jc w:val="both"/>
        <w:rPr>
          <w:sz w:val="26"/>
          <w:szCs w:val="26"/>
        </w:rPr>
      </w:pPr>
      <w:r w:rsidRPr="00752CB5">
        <w:rPr>
          <w:sz w:val="26"/>
          <w:szCs w:val="26"/>
        </w:rPr>
        <w:t xml:space="preserve">- учреждение в </w:t>
      </w:r>
      <w:r w:rsidR="00B8201A">
        <w:rPr>
          <w:sz w:val="26"/>
          <w:szCs w:val="26"/>
        </w:rPr>
        <w:t>муниципальном образовании</w:t>
      </w:r>
      <w:r w:rsidRPr="00752CB5">
        <w:rPr>
          <w:sz w:val="26"/>
          <w:szCs w:val="26"/>
        </w:rPr>
        <w:t xml:space="preserve"> Российской Федерации наград для педагогических работников, осуществляющих классное руководство: нагрудного знака, почётного звания, </w:t>
      </w:r>
      <w:r w:rsidR="00B8201A">
        <w:rPr>
          <w:sz w:val="26"/>
          <w:szCs w:val="26"/>
        </w:rPr>
        <w:t xml:space="preserve"> муниципальных </w:t>
      </w:r>
      <w:r w:rsidRPr="00752CB5">
        <w:rPr>
          <w:sz w:val="26"/>
          <w:szCs w:val="26"/>
        </w:rPr>
        <w:t>премий.</w:t>
      </w:r>
    </w:p>
    <w:sectPr w:rsidR="00971833" w:rsidRPr="00752CB5" w:rsidSect="00752CB5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C10" w:rsidRDefault="007D4C10" w:rsidP="00E82D15">
      <w:r>
        <w:separator/>
      </w:r>
    </w:p>
  </w:endnote>
  <w:endnote w:type="continuationSeparator" w:id="0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C10" w:rsidRDefault="007D4C10" w:rsidP="00E82D15">
      <w:r>
        <w:separator/>
      </w:r>
    </w:p>
  </w:footnote>
  <w:footnote w:type="continuationSeparator" w:id="0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BA738B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63B3E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8561E"/>
    <w:rsid w:val="00290B4D"/>
    <w:rsid w:val="0029253F"/>
    <w:rsid w:val="002A5D05"/>
    <w:rsid w:val="002A7924"/>
    <w:rsid w:val="002C4169"/>
    <w:rsid w:val="002D08D3"/>
    <w:rsid w:val="002D796F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5BEB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A738B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13</Pages>
  <Words>3431</Words>
  <Characters>28703</Characters>
  <Application>Microsoft Office Word</Application>
  <DocSecurity>0</DocSecurity>
  <Lines>239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230</cp:revision>
  <cp:lastPrinted>2021-03-31T05:16:00Z</cp:lastPrinted>
  <dcterms:created xsi:type="dcterms:W3CDTF">2014-06-03T22:32:00Z</dcterms:created>
  <dcterms:modified xsi:type="dcterms:W3CDTF">2021-03-31T05:18:00Z</dcterms:modified>
</cp:coreProperties>
</file>